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7F674" w14:textId="23B4C122" w:rsidR="00302A90" w:rsidRDefault="00302A90" w:rsidP="004C1C0D">
      <w:pPr>
        <w:spacing w:after="0" w:line="240" w:lineRule="auto"/>
        <w:contextualSpacing/>
        <w:jc w:val="center"/>
        <w:rPr>
          <w:rFonts w:ascii="Arial" w:hAnsi="Arial" w:cs="Arial"/>
          <w:b/>
          <w:bCs/>
          <w:sz w:val="32"/>
          <w:szCs w:val="32"/>
        </w:rPr>
      </w:pPr>
      <w:r w:rsidRPr="00C303D7">
        <w:rPr>
          <w:rFonts w:ascii="Arial" w:hAnsi="Arial" w:cs="Arial"/>
          <w:b/>
          <w:bCs/>
          <w:sz w:val="32"/>
          <w:szCs w:val="32"/>
        </w:rPr>
        <w:t xml:space="preserve">SAC Minutes – </w:t>
      </w:r>
      <w:r w:rsidR="00180B11">
        <w:rPr>
          <w:rFonts w:ascii="Arial" w:hAnsi="Arial" w:cs="Arial"/>
          <w:b/>
          <w:bCs/>
          <w:sz w:val="32"/>
          <w:szCs w:val="32"/>
        </w:rPr>
        <w:t>April 22nd</w:t>
      </w:r>
      <w:r w:rsidR="00D3585C">
        <w:rPr>
          <w:rFonts w:ascii="Arial" w:hAnsi="Arial" w:cs="Arial"/>
          <w:b/>
          <w:bCs/>
          <w:sz w:val="32"/>
          <w:szCs w:val="32"/>
        </w:rPr>
        <w:t xml:space="preserve"> </w:t>
      </w:r>
      <w:r w:rsidR="00E15C89">
        <w:rPr>
          <w:rFonts w:ascii="Arial" w:hAnsi="Arial" w:cs="Arial"/>
          <w:b/>
          <w:bCs/>
          <w:sz w:val="32"/>
          <w:szCs w:val="32"/>
        </w:rPr>
        <w:t>202</w:t>
      </w:r>
      <w:r w:rsidR="00CB47F8">
        <w:rPr>
          <w:rFonts w:ascii="Arial" w:hAnsi="Arial" w:cs="Arial"/>
          <w:b/>
          <w:bCs/>
          <w:sz w:val="32"/>
          <w:szCs w:val="32"/>
        </w:rPr>
        <w:t>4</w:t>
      </w:r>
    </w:p>
    <w:p w14:paraId="2CD2ADB4" w14:textId="7608286B" w:rsidR="006621C1" w:rsidRPr="00C303D7" w:rsidRDefault="006621C1" w:rsidP="004C1C0D">
      <w:pPr>
        <w:spacing w:after="0" w:line="240" w:lineRule="auto"/>
        <w:contextualSpacing/>
        <w:jc w:val="center"/>
        <w:rPr>
          <w:rFonts w:ascii="Arial" w:hAnsi="Arial" w:cs="Arial"/>
          <w:b/>
          <w:bCs/>
          <w:sz w:val="32"/>
          <w:szCs w:val="32"/>
        </w:rPr>
      </w:pPr>
    </w:p>
    <w:p w14:paraId="4812FAC0" w14:textId="77777777" w:rsidR="00302A90" w:rsidRPr="00C303D7" w:rsidRDefault="00302A90" w:rsidP="004C1C0D">
      <w:pPr>
        <w:spacing w:after="0" w:line="240" w:lineRule="auto"/>
        <w:contextualSpacing/>
        <w:jc w:val="center"/>
        <w:rPr>
          <w:rFonts w:ascii="Arial" w:hAnsi="Arial" w:cs="Arial"/>
          <w:sz w:val="32"/>
          <w:szCs w:val="32"/>
        </w:rPr>
      </w:pPr>
    </w:p>
    <w:p w14:paraId="16352487" w14:textId="1C91D92E" w:rsidR="00A74B43" w:rsidRDefault="00180B11" w:rsidP="004C1C0D">
      <w:pPr>
        <w:spacing w:after="0" w:line="240" w:lineRule="auto"/>
        <w:contextualSpacing/>
        <w:rPr>
          <w:rFonts w:ascii="Arial" w:hAnsi="Arial" w:cs="Arial"/>
          <w:sz w:val="24"/>
          <w:szCs w:val="24"/>
        </w:rPr>
      </w:pPr>
      <w:r>
        <w:rPr>
          <w:rFonts w:ascii="Arial" w:hAnsi="Arial" w:cs="Arial"/>
          <w:i/>
          <w:iCs/>
          <w:sz w:val="24"/>
          <w:szCs w:val="24"/>
        </w:rPr>
        <w:t xml:space="preserve">Acting </w:t>
      </w:r>
      <w:r w:rsidR="00302A90" w:rsidRPr="002279F8">
        <w:rPr>
          <w:rFonts w:ascii="Arial" w:hAnsi="Arial" w:cs="Arial"/>
          <w:i/>
          <w:iCs/>
          <w:sz w:val="24"/>
          <w:szCs w:val="24"/>
        </w:rPr>
        <w:t>Chair</w:t>
      </w:r>
      <w:r w:rsidR="00302A90" w:rsidRPr="002279F8">
        <w:rPr>
          <w:rFonts w:ascii="Arial" w:hAnsi="Arial" w:cs="Arial"/>
          <w:sz w:val="24"/>
          <w:szCs w:val="24"/>
        </w:rPr>
        <w:t>:</w:t>
      </w:r>
      <w:r w:rsidR="0061744D" w:rsidRPr="002279F8">
        <w:rPr>
          <w:rFonts w:ascii="Arial" w:hAnsi="Arial" w:cs="Arial"/>
          <w:sz w:val="24"/>
          <w:szCs w:val="24"/>
        </w:rPr>
        <w:t xml:space="preserve"> </w:t>
      </w:r>
      <w:r>
        <w:rPr>
          <w:rFonts w:ascii="Arial" w:hAnsi="Arial" w:cs="Arial"/>
          <w:sz w:val="24"/>
          <w:szCs w:val="24"/>
        </w:rPr>
        <w:t>Steph Irwin</w:t>
      </w:r>
    </w:p>
    <w:p w14:paraId="06F274D4" w14:textId="7A2FC8BE" w:rsidR="00302A90" w:rsidRDefault="00302A90" w:rsidP="004C1C0D">
      <w:pPr>
        <w:spacing w:after="0" w:line="240" w:lineRule="auto"/>
        <w:contextualSpacing/>
        <w:rPr>
          <w:rFonts w:ascii="Arial" w:hAnsi="Arial" w:cs="Arial"/>
          <w:sz w:val="24"/>
          <w:szCs w:val="24"/>
        </w:rPr>
      </w:pPr>
      <w:r w:rsidRPr="002279F8">
        <w:rPr>
          <w:rFonts w:ascii="Arial" w:hAnsi="Arial" w:cs="Arial"/>
          <w:sz w:val="24"/>
          <w:szCs w:val="24"/>
        </w:rPr>
        <w:br/>
      </w:r>
      <w:r w:rsidRPr="002279F8">
        <w:rPr>
          <w:rFonts w:ascii="Arial" w:hAnsi="Arial" w:cs="Arial"/>
          <w:i/>
          <w:iCs/>
          <w:sz w:val="24"/>
          <w:szCs w:val="24"/>
        </w:rPr>
        <w:t>Minutes</w:t>
      </w:r>
      <w:r w:rsidRPr="002279F8">
        <w:rPr>
          <w:rFonts w:ascii="Arial" w:hAnsi="Arial" w:cs="Arial"/>
          <w:sz w:val="24"/>
          <w:szCs w:val="24"/>
        </w:rPr>
        <w:t>:</w:t>
      </w:r>
      <w:r w:rsidR="000F468E" w:rsidRPr="002279F8">
        <w:rPr>
          <w:rFonts w:ascii="Arial" w:hAnsi="Arial" w:cs="Arial"/>
          <w:sz w:val="24"/>
          <w:szCs w:val="24"/>
        </w:rPr>
        <w:t xml:space="preserve"> </w:t>
      </w:r>
      <w:r w:rsidR="009D303B">
        <w:rPr>
          <w:rFonts w:ascii="Arial" w:hAnsi="Arial" w:cs="Arial"/>
          <w:sz w:val="24"/>
          <w:szCs w:val="24"/>
        </w:rPr>
        <w:t>Stephanie Black</w:t>
      </w:r>
    </w:p>
    <w:p w14:paraId="41376AB7" w14:textId="77777777" w:rsidR="006621C1" w:rsidRDefault="006621C1" w:rsidP="004C1C0D">
      <w:pPr>
        <w:spacing w:after="0" w:line="240" w:lineRule="auto"/>
        <w:contextualSpacing/>
        <w:rPr>
          <w:rFonts w:ascii="Arial" w:hAnsi="Arial" w:cs="Arial"/>
          <w:sz w:val="24"/>
          <w:szCs w:val="24"/>
        </w:rPr>
      </w:pPr>
    </w:p>
    <w:p w14:paraId="66127435" w14:textId="706E9373" w:rsidR="00345657" w:rsidRDefault="00DD36B3" w:rsidP="00EC72BD">
      <w:pPr>
        <w:spacing w:after="0" w:line="240" w:lineRule="auto"/>
        <w:contextualSpacing/>
        <w:rPr>
          <w:rFonts w:ascii="Arial" w:hAnsi="Arial" w:cs="Arial"/>
          <w:sz w:val="24"/>
          <w:szCs w:val="24"/>
          <w:lang w:val="en-CA"/>
        </w:rPr>
      </w:pPr>
      <w:r>
        <w:rPr>
          <w:rFonts w:ascii="Arial" w:hAnsi="Arial" w:cs="Arial"/>
          <w:sz w:val="24"/>
          <w:szCs w:val="24"/>
        </w:rPr>
        <w:t>Attendees:</w:t>
      </w:r>
      <w:r w:rsidR="00EC72BD">
        <w:rPr>
          <w:rFonts w:ascii="Arial" w:hAnsi="Arial" w:cs="Arial"/>
          <w:sz w:val="24"/>
          <w:szCs w:val="24"/>
        </w:rPr>
        <w:t xml:space="preserve"> </w:t>
      </w:r>
      <w:r w:rsidR="00EC72BD" w:rsidRPr="00CD797C">
        <w:rPr>
          <w:rFonts w:ascii="Arial" w:hAnsi="Arial" w:cs="Arial"/>
          <w:sz w:val="24"/>
          <w:szCs w:val="24"/>
          <w:lang w:val="en-CA"/>
        </w:rPr>
        <w:t xml:space="preserve">Principal Jean Paquin, </w:t>
      </w:r>
      <w:r w:rsidR="00180B11">
        <w:rPr>
          <w:rFonts w:ascii="Arial" w:hAnsi="Arial" w:cs="Arial"/>
          <w:sz w:val="24"/>
          <w:szCs w:val="24"/>
          <w:lang w:val="en-CA"/>
        </w:rPr>
        <w:t xml:space="preserve">Vice Principal Mistene Clapp, </w:t>
      </w:r>
      <w:r w:rsidR="00345657" w:rsidRPr="00CD797C">
        <w:rPr>
          <w:rFonts w:ascii="Arial" w:hAnsi="Arial" w:cs="Arial"/>
          <w:sz w:val="24"/>
          <w:szCs w:val="24"/>
          <w:lang w:val="en-CA"/>
        </w:rPr>
        <w:t>Christine Roy,</w:t>
      </w:r>
      <w:r w:rsidR="00180B11">
        <w:rPr>
          <w:rFonts w:ascii="Arial" w:hAnsi="Arial" w:cs="Arial"/>
          <w:sz w:val="24"/>
          <w:szCs w:val="24"/>
          <w:lang w:val="en-CA"/>
        </w:rPr>
        <w:t xml:space="preserve"> </w:t>
      </w:r>
      <w:r w:rsidR="00345657" w:rsidRPr="00CD797C">
        <w:rPr>
          <w:rFonts w:ascii="Arial" w:hAnsi="Arial" w:cs="Arial"/>
          <w:sz w:val="24"/>
          <w:szCs w:val="24"/>
          <w:lang w:val="en-CA"/>
        </w:rPr>
        <w:t>Deanna Carroll, Stephanie Black, Steph Irwin</w:t>
      </w:r>
      <w:r w:rsidR="00180B11">
        <w:rPr>
          <w:rFonts w:ascii="Arial" w:hAnsi="Arial" w:cs="Arial"/>
          <w:sz w:val="24"/>
          <w:szCs w:val="24"/>
          <w:lang w:val="en-CA"/>
        </w:rPr>
        <w:t>, Shandy Flie</w:t>
      </w:r>
      <w:r w:rsidR="003C5813">
        <w:rPr>
          <w:rFonts w:ascii="Arial" w:hAnsi="Arial" w:cs="Arial"/>
          <w:sz w:val="24"/>
          <w:szCs w:val="24"/>
          <w:lang w:val="en-CA"/>
        </w:rPr>
        <w:t>ler</w:t>
      </w:r>
      <w:r w:rsidR="00180B11">
        <w:rPr>
          <w:rFonts w:ascii="Arial" w:hAnsi="Arial" w:cs="Arial"/>
          <w:sz w:val="24"/>
          <w:szCs w:val="24"/>
          <w:lang w:val="en-CA"/>
        </w:rPr>
        <w:t>, Meghan</w:t>
      </w:r>
      <w:r w:rsidR="003C5813">
        <w:rPr>
          <w:rFonts w:ascii="Arial" w:hAnsi="Arial" w:cs="Arial"/>
          <w:sz w:val="24"/>
          <w:szCs w:val="24"/>
          <w:lang w:val="en-CA"/>
        </w:rPr>
        <w:t xml:space="preserve"> McArthur</w:t>
      </w:r>
      <w:r w:rsidR="00180B11">
        <w:rPr>
          <w:rFonts w:ascii="Arial" w:hAnsi="Arial" w:cs="Arial"/>
          <w:sz w:val="24"/>
          <w:szCs w:val="24"/>
          <w:lang w:val="en-CA"/>
        </w:rPr>
        <w:t>, Tosh</w:t>
      </w:r>
      <w:r w:rsidR="003C5813">
        <w:rPr>
          <w:rFonts w:ascii="Arial" w:hAnsi="Arial" w:cs="Arial"/>
          <w:sz w:val="24"/>
          <w:szCs w:val="24"/>
          <w:lang w:val="en-CA"/>
        </w:rPr>
        <w:t xml:space="preserve"> Anderson</w:t>
      </w:r>
      <w:r w:rsidR="00180B11">
        <w:rPr>
          <w:rFonts w:ascii="Arial" w:hAnsi="Arial" w:cs="Arial"/>
          <w:sz w:val="24"/>
          <w:szCs w:val="24"/>
          <w:lang w:val="en-CA"/>
        </w:rPr>
        <w:t>, Jacqueline Cote and Katie Murrell.</w:t>
      </w:r>
    </w:p>
    <w:p w14:paraId="08FD27AA" w14:textId="77777777" w:rsidR="005A3B51" w:rsidRDefault="005A3B51" w:rsidP="004C1C0D">
      <w:pPr>
        <w:spacing w:after="0" w:line="240" w:lineRule="auto"/>
        <w:contextualSpacing/>
        <w:rPr>
          <w:rFonts w:ascii="Arial" w:hAnsi="Arial" w:cs="Arial"/>
          <w:sz w:val="24"/>
          <w:szCs w:val="24"/>
        </w:rPr>
      </w:pPr>
    </w:p>
    <w:p w14:paraId="3155FA47" w14:textId="4C27D1C3" w:rsidR="005A3B51" w:rsidRPr="00180B11" w:rsidRDefault="005A3B51" w:rsidP="004C1C0D">
      <w:pPr>
        <w:spacing w:after="0" w:line="240" w:lineRule="auto"/>
        <w:contextualSpacing/>
        <w:rPr>
          <w:rFonts w:ascii="Arial" w:hAnsi="Arial" w:cs="Arial"/>
          <w:sz w:val="24"/>
          <w:szCs w:val="24"/>
          <w:lang w:val="en-CA"/>
        </w:rPr>
      </w:pPr>
      <w:r w:rsidRPr="00180B11">
        <w:rPr>
          <w:rFonts w:ascii="Arial" w:hAnsi="Arial" w:cs="Arial"/>
          <w:sz w:val="24"/>
          <w:szCs w:val="24"/>
          <w:lang w:val="en-CA"/>
        </w:rPr>
        <w:t xml:space="preserve">Regrets: </w:t>
      </w:r>
      <w:r w:rsidR="00180B11" w:rsidRPr="00180B11">
        <w:rPr>
          <w:rFonts w:ascii="Arial" w:hAnsi="Arial" w:cs="Arial"/>
          <w:sz w:val="24"/>
          <w:szCs w:val="24"/>
          <w:lang w:val="en-CA"/>
        </w:rPr>
        <w:t>Tanya Punchard and K</w:t>
      </w:r>
      <w:r w:rsidR="00180B11">
        <w:rPr>
          <w:rFonts w:ascii="Arial" w:hAnsi="Arial" w:cs="Arial"/>
          <w:sz w:val="24"/>
          <w:szCs w:val="24"/>
          <w:lang w:val="en-CA"/>
        </w:rPr>
        <w:t>risti Marucci</w:t>
      </w:r>
    </w:p>
    <w:p w14:paraId="1D7CA083" w14:textId="77777777" w:rsidR="00EA1FBA" w:rsidRPr="00180B11" w:rsidRDefault="00EA1FBA" w:rsidP="004C1C0D">
      <w:pPr>
        <w:spacing w:after="0" w:line="240" w:lineRule="auto"/>
        <w:contextualSpacing/>
        <w:rPr>
          <w:rFonts w:ascii="Arial" w:hAnsi="Arial" w:cs="Arial"/>
          <w:sz w:val="24"/>
          <w:szCs w:val="24"/>
          <w:lang w:val="en-CA"/>
        </w:rPr>
      </w:pPr>
    </w:p>
    <w:p w14:paraId="747A9607" w14:textId="6DBC6680" w:rsidR="00302A90" w:rsidRPr="00180B11" w:rsidRDefault="00302A90" w:rsidP="004C1C0D">
      <w:pPr>
        <w:spacing w:after="0" w:line="240" w:lineRule="auto"/>
        <w:contextualSpacing/>
        <w:jc w:val="center"/>
        <w:rPr>
          <w:rFonts w:ascii="Arial" w:hAnsi="Arial" w:cs="Arial"/>
          <w:lang w:val="en-CA"/>
        </w:rPr>
      </w:pPr>
    </w:p>
    <w:tbl>
      <w:tblPr>
        <w:tblStyle w:val="SACAgenda"/>
        <w:tblW w:w="10060" w:type="dxa"/>
        <w:tblLook w:val="04A0" w:firstRow="1" w:lastRow="0" w:firstColumn="1" w:lastColumn="0" w:noHBand="0" w:noVBand="1"/>
      </w:tblPr>
      <w:tblGrid>
        <w:gridCol w:w="704"/>
        <w:gridCol w:w="7342"/>
        <w:gridCol w:w="2014"/>
      </w:tblGrid>
      <w:tr w:rsidR="00302A90" w:rsidRPr="007611E1" w14:paraId="07B01642" w14:textId="77777777" w:rsidTr="00F758FD">
        <w:trPr>
          <w:cnfStyle w:val="100000000000" w:firstRow="1" w:lastRow="0" w:firstColumn="0" w:lastColumn="0" w:oddVBand="0" w:evenVBand="0" w:oddHBand="0" w:evenHBand="0" w:firstRowFirstColumn="0" w:firstRowLastColumn="0" w:lastRowFirstColumn="0" w:lastRowLastColumn="0"/>
          <w:trHeight w:val="20"/>
        </w:trPr>
        <w:tc>
          <w:tcPr>
            <w:tcW w:w="704" w:type="dxa"/>
            <w:shd w:val="clear" w:color="auto" w:fill="D9D9D9" w:themeFill="background1" w:themeFillShade="D9"/>
          </w:tcPr>
          <w:p w14:paraId="5FB9C4CB" w14:textId="77777777" w:rsidR="00302A90" w:rsidRPr="007611E1" w:rsidRDefault="00302A90" w:rsidP="004C1C0D">
            <w:pPr>
              <w:spacing w:after="0" w:line="240" w:lineRule="auto"/>
              <w:rPr>
                <w:rFonts w:ascii="Arial" w:hAnsi="Arial" w:cs="Arial"/>
                <w:bCs w:val="0"/>
                <w:color w:val="000000" w:themeColor="text1"/>
                <w:sz w:val="24"/>
                <w:szCs w:val="24"/>
              </w:rPr>
            </w:pPr>
            <w:r w:rsidRPr="007611E1">
              <w:rPr>
                <w:rFonts w:ascii="Arial" w:hAnsi="Arial" w:cs="Arial"/>
                <w:bCs w:val="0"/>
                <w:color w:val="000000" w:themeColor="text1"/>
                <w:sz w:val="24"/>
                <w:szCs w:val="24"/>
              </w:rPr>
              <w:t>#</w:t>
            </w:r>
          </w:p>
        </w:tc>
        <w:tc>
          <w:tcPr>
            <w:tcW w:w="7342" w:type="dxa"/>
            <w:shd w:val="clear" w:color="auto" w:fill="D9D9D9" w:themeFill="background1" w:themeFillShade="D9"/>
          </w:tcPr>
          <w:p w14:paraId="7312455B" w14:textId="77777777" w:rsidR="00302A90" w:rsidRPr="007611E1" w:rsidRDefault="00302A90"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Item</w:t>
            </w:r>
          </w:p>
        </w:tc>
        <w:tc>
          <w:tcPr>
            <w:tcW w:w="2014" w:type="dxa"/>
            <w:shd w:val="clear" w:color="auto" w:fill="D9D9D9" w:themeFill="background1" w:themeFillShade="D9"/>
          </w:tcPr>
          <w:p w14:paraId="38A40712" w14:textId="42B6A133" w:rsidR="00302A90" w:rsidRPr="007611E1" w:rsidRDefault="00446D96"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MRP</w:t>
            </w:r>
          </w:p>
        </w:tc>
      </w:tr>
      <w:tr w:rsidR="00302A90" w:rsidRPr="007611E1" w14:paraId="262DE585" w14:textId="77777777" w:rsidTr="00F758FD">
        <w:trPr>
          <w:trHeight w:val="20"/>
        </w:trPr>
        <w:tc>
          <w:tcPr>
            <w:tcW w:w="704" w:type="dxa"/>
          </w:tcPr>
          <w:p w14:paraId="409850AD" w14:textId="77777777" w:rsidR="00302A90" w:rsidRPr="00F758FD" w:rsidRDefault="00302A90" w:rsidP="004C1C0D">
            <w:pPr>
              <w:spacing w:after="0" w:line="240" w:lineRule="auto"/>
              <w:rPr>
                <w:rFonts w:cstheme="minorHAnsi"/>
                <w:sz w:val="24"/>
                <w:szCs w:val="24"/>
              </w:rPr>
            </w:pPr>
            <w:r w:rsidRPr="00F758FD">
              <w:rPr>
                <w:rFonts w:cstheme="minorHAnsi"/>
                <w:sz w:val="24"/>
                <w:szCs w:val="24"/>
              </w:rPr>
              <w:t>1</w:t>
            </w:r>
          </w:p>
        </w:tc>
        <w:tc>
          <w:tcPr>
            <w:tcW w:w="7342" w:type="dxa"/>
          </w:tcPr>
          <w:p w14:paraId="33A59AB0" w14:textId="77777777" w:rsidR="004C1C0D" w:rsidRPr="00F758FD" w:rsidRDefault="00302A90" w:rsidP="004C1C0D">
            <w:pPr>
              <w:spacing w:after="0" w:line="240" w:lineRule="auto"/>
              <w:rPr>
                <w:rFonts w:cstheme="minorHAnsi"/>
                <w:b/>
                <w:bCs/>
                <w:sz w:val="24"/>
                <w:szCs w:val="24"/>
              </w:rPr>
            </w:pPr>
            <w:r w:rsidRPr="00F758FD">
              <w:rPr>
                <w:rFonts w:cstheme="minorHAnsi"/>
                <w:b/>
                <w:bCs/>
                <w:sz w:val="24"/>
                <w:szCs w:val="24"/>
              </w:rPr>
              <w:t>Call To Order</w:t>
            </w:r>
          </w:p>
          <w:p w14:paraId="11B2CD5C" w14:textId="5E0A2A22" w:rsidR="0061744D" w:rsidRPr="00F758FD" w:rsidRDefault="0061744D" w:rsidP="004C1C0D">
            <w:pPr>
              <w:pStyle w:val="ListParagraph"/>
              <w:numPr>
                <w:ilvl w:val="0"/>
                <w:numId w:val="7"/>
              </w:numPr>
              <w:spacing w:after="0" w:line="240" w:lineRule="auto"/>
              <w:rPr>
                <w:rFonts w:cstheme="minorHAnsi"/>
                <w:sz w:val="24"/>
                <w:szCs w:val="24"/>
              </w:rPr>
            </w:pPr>
            <w:r w:rsidRPr="00F758FD">
              <w:rPr>
                <w:rFonts w:cstheme="minorHAnsi"/>
                <w:sz w:val="24"/>
                <w:szCs w:val="24"/>
              </w:rPr>
              <w:t>6:3</w:t>
            </w:r>
            <w:r w:rsidR="00180B11">
              <w:rPr>
                <w:rFonts w:cstheme="minorHAnsi"/>
                <w:sz w:val="24"/>
                <w:szCs w:val="24"/>
              </w:rPr>
              <w:t>2</w:t>
            </w:r>
            <w:r w:rsidRPr="00F758FD">
              <w:rPr>
                <w:rFonts w:cstheme="minorHAnsi"/>
                <w:sz w:val="24"/>
                <w:szCs w:val="24"/>
              </w:rPr>
              <w:t>pm.</w:t>
            </w:r>
          </w:p>
        </w:tc>
        <w:tc>
          <w:tcPr>
            <w:tcW w:w="2014" w:type="dxa"/>
          </w:tcPr>
          <w:p w14:paraId="3A31DE67" w14:textId="140CBE0F" w:rsidR="00302A90" w:rsidRPr="00F758FD" w:rsidRDefault="007655FE" w:rsidP="004C1C0D">
            <w:pPr>
              <w:spacing w:after="0" w:line="240" w:lineRule="auto"/>
              <w:jc w:val="center"/>
              <w:rPr>
                <w:rFonts w:cstheme="minorHAnsi"/>
                <w:sz w:val="24"/>
                <w:szCs w:val="24"/>
              </w:rPr>
            </w:pPr>
            <w:r>
              <w:rPr>
                <w:rFonts w:cstheme="minorHAnsi"/>
                <w:sz w:val="24"/>
                <w:szCs w:val="24"/>
              </w:rPr>
              <w:t>Steph I</w:t>
            </w:r>
          </w:p>
        </w:tc>
      </w:tr>
      <w:tr w:rsidR="00302A90" w:rsidRPr="007611E1" w14:paraId="3D945BD1" w14:textId="77777777" w:rsidTr="00F758FD">
        <w:trPr>
          <w:trHeight w:val="20"/>
        </w:trPr>
        <w:tc>
          <w:tcPr>
            <w:tcW w:w="704" w:type="dxa"/>
          </w:tcPr>
          <w:p w14:paraId="06055BE9" w14:textId="77777777" w:rsidR="00302A90" w:rsidRPr="00F758FD" w:rsidRDefault="00302A90" w:rsidP="004C1C0D">
            <w:pPr>
              <w:spacing w:after="0" w:line="240" w:lineRule="auto"/>
              <w:rPr>
                <w:rFonts w:cstheme="minorHAnsi"/>
                <w:sz w:val="24"/>
                <w:szCs w:val="24"/>
              </w:rPr>
            </w:pPr>
            <w:r w:rsidRPr="00F758FD">
              <w:rPr>
                <w:rFonts w:cstheme="minorHAnsi"/>
                <w:sz w:val="24"/>
                <w:szCs w:val="24"/>
              </w:rPr>
              <w:t>2</w:t>
            </w:r>
          </w:p>
        </w:tc>
        <w:tc>
          <w:tcPr>
            <w:tcW w:w="7342" w:type="dxa"/>
          </w:tcPr>
          <w:p w14:paraId="4EE93074" w14:textId="77777777" w:rsidR="00302A90" w:rsidRPr="00F758FD" w:rsidRDefault="00302A90" w:rsidP="004C1C0D">
            <w:pPr>
              <w:spacing w:after="0" w:line="240" w:lineRule="auto"/>
              <w:rPr>
                <w:rFonts w:cstheme="minorHAnsi"/>
                <w:b/>
                <w:bCs/>
                <w:sz w:val="24"/>
                <w:szCs w:val="24"/>
              </w:rPr>
            </w:pPr>
            <w:r w:rsidRPr="00F758FD">
              <w:rPr>
                <w:rFonts w:cstheme="minorHAnsi"/>
                <w:b/>
                <w:bCs/>
                <w:sz w:val="24"/>
                <w:szCs w:val="24"/>
              </w:rPr>
              <w:t>Adoption of Minutes</w:t>
            </w:r>
          </w:p>
          <w:p w14:paraId="22AAD39D" w14:textId="5765270C" w:rsidR="00302A90" w:rsidRPr="00F758FD" w:rsidRDefault="003F7BDC" w:rsidP="004C1C0D">
            <w:pPr>
              <w:pStyle w:val="ListParagraph"/>
              <w:numPr>
                <w:ilvl w:val="0"/>
                <w:numId w:val="6"/>
              </w:numPr>
              <w:spacing w:after="0" w:line="240" w:lineRule="auto"/>
              <w:rPr>
                <w:rFonts w:cstheme="minorHAnsi"/>
                <w:sz w:val="24"/>
                <w:szCs w:val="24"/>
              </w:rPr>
            </w:pPr>
            <w:r w:rsidRPr="00F758FD">
              <w:rPr>
                <w:rFonts w:cstheme="minorHAnsi"/>
                <w:sz w:val="24"/>
                <w:szCs w:val="24"/>
              </w:rPr>
              <w:t>Minutes adopted as circulated</w:t>
            </w:r>
            <w:r w:rsidR="006B63BB" w:rsidRPr="00F758FD">
              <w:rPr>
                <w:rFonts w:cstheme="minorHAnsi"/>
                <w:sz w:val="24"/>
                <w:szCs w:val="24"/>
              </w:rPr>
              <w:t>.</w:t>
            </w:r>
          </w:p>
        </w:tc>
        <w:tc>
          <w:tcPr>
            <w:tcW w:w="2014" w:type="dxa"/>
          </w:tcPr>
          <w:p w14:paraId="1D75719D" w14:textId="1CC30C5C" w:rsidR="00302A90" w:rsidRPr="00F758FD" w:rsidRDefault="00D95728" w:rsidP="004C1C0D">
            <w:pPr>
              <w:spacing w:after="0" w:line="240" w:lineRule="auto"/>
              <w:jc w:val="center"/>
              <w:rPr>
                <w:rFonts w:cstheme="minorHAnsi"/>
                <w:sz w:val="24"/>
                <w:szCs w:val="24"/>
              </w:rPr>
            </w:pPr>
            <w:r>
              <w:rPr>
                <w:rFonts w:cstheme="minorHAnsi"/>
                <w:sz w:val="24"/>
                <w:szCs w:val="24"/>
              </w:rPr>
              <w:t>Christine</w:t>
            </w:r>
            <w:r w:rsidR="006B63BB" w:rsidRPr="00F758FD">
              <w:rPr>
                <w:rFonts w:cstheme="minorHAnsi"/>
                <w:sz w:val="24"/>
                <w:szCs w:val="24"/>
              </w:rPr>
              <w:t xml:space="preserve"> and Second </w:t>
            </w:r>
            <w:r w:rsidR="00046A09">
              <w:rPr>
                <w:rFonts w:cstheme="minorHAnsi"/>
                <w:sz w:val="24"/>
                <w:szCs w:val="24"/>
              </w:rPr>
              <w:t>Deanna</w:t>
            </w:r>
          </w:p>
        </w:tc>
      </w:tr>
      <w:tr w:rsidR="009D36ED" w:rsidRPr="007611E1" w14:paraId="4A8A12CD" w14:textId="77777777" w:rsidTr="00F758FD">
        <w:trPr>
          <w:trHeight w:val="20"/>
        </w:trPr>
        <w:tc>
          <w:tcPr>
            <w:tcW w:w="704" w:type="dxa"/>
          </w:tcPr>
          <w:p w14:paraId="7916C310" w14:textId="2E002D9F" w:rsidR="009D36ED" w:rsidRPr="00F758FD" w:rsidRDefault="009D36ED" w:rsidP="004C1C0D">
            <w:pPr>
              <w:spacing w:after="0" w:line="240" w:lineRule="auto"/>
              <w:rPr>
                <w:rFonts w:cstheme="minorHAnsi"/>
                <w:sz w:val="24"/>
                <w:szCs w:val="24"/>
              </w:rPr>
            </w:pPr>
            <w:r w:rsidRPr="00F758FD">
              <w:rPr>
                <w:rFonts w:cstheme="minorHAnsi"/>
                <w:sz w:val="24"/>
                <w:szCs w:val="24"/>
              </w:rPr>
              <w:t>3</w:t>
            </w:r>
          </w:p>
        </w:tc>
        <w:tc>
          <w:tcPr>
            <w:tcW w:w="7342" w:type="dxa"/>
          </w:tcPr>
          <w:p w14:paraId="7946245C" w14:textId="006FF8A8" w:rsidR="009D36ED" w:rsidRPr="00F758FD" w:rsidRDefault="009D36ED" w:rsidP="004C1C0D">
            <w:pPr>
              <w:spacing w:after="0" w:line="240" w:lineRule="auto"/>
              <w:rPr>
                <w:rFonts w:cstheme="minorHAnsi"/>
                <w:b/>
                <w:bCs/>
                <w:sz w:val="24"/>
                <w:szCs w:val="24"/>
              </w:rPr>
            </w:pPr>
            <w:r w:rsidRPr="00F758FD">
              <w:rPr>
                <w:rFonts w:cstheme="minorHAnsi"/>
                <w:b/>
                <w:bCs/>
                <w:sz w:val="24"/>
                <w:szCs w:val="24"/>
              </w:rPr>
              <w:t>Land Acknowledgement</w:t>
            </w:r>
          </w:p>
        </w:tc>
        <w:tc>
          <w:tcPr>
            <w:tcW w:w="2014" w:type="dxa"/>
          </w:tcPr>
          <w:p w14:paraId="12EDDED3" w14:textId="7C0B792F" w:rsidR="009D36ED" w:rsidRPr="00F758FD" w:rsidRDefault="00243253" w:rsidP="004C1C0D">
            <w:pPr>
              <w:spacing w:after="0" w:line="240" w:lineRule="auto"/>
              <w:jc w:val="center"/>
              <w:rPr>
                <w:rFonts w:cstheme="minorHAnsi"/>
                <w:sz w:val="24"/>
                <w:szCs w:val="24"/>
              </w:rPr>
            </w:pPr>
            <w:r w:rsidRPr="00F758FD">
              <w:rPr>
                <w:rFonts w:cstheme="minorHAnsi"/>
                <w:sz w:val="24"/>
                <w:szCs w:val="24"/>
              </w:rPr>
              <w:t>M</w:t>
            </w:r>
            <w:r w:rsidR="009C2A4A" w:rsidRPr="00F758FD">
              <w:rPr>
                <w:rFonts w:cstheme="minorHAnsi"/>
                <w:sz w:val="24"/>
                <w:szCs w:val="24"/>
              </w:rPr>
              <w:t>r</w:t>
            </w:r>
            <w:r w:rsidRPr="00F758FD">
              <w:rPr>
                <w:rFonts w:cstheme="minorHAnsi"/>
                <w:sz w:val="24"/>
                <w:szCs w:val="24"/>
              </w:rPr>
              <w:t xml:space="preserve">s. </w:t>
            </w:r>
            <w:r w:rsidR="00946BB0" w:rsidRPr="00F758FD">
              <w:rPr>
                <w:rFonts w:cstheme="minorHAnsi"/>
                <w:sz w:val="24"/>
                <w:szCs w:val="24"/>
              </w:rPr>
              <w:t>Paquin</w:t>
            </w:r>
          </w:p>
        </w:tc>
      </w:tr>
      <w:tr w:rsidR="00302A90" w:rsidRPr="007611E1" w14:paraId="0D4C62A6" w14:textId="77777777" w:rsidTr="00F758FD">
        <w:trPr>
          <w:trHeight w:val="20"/>
        </w:trPr>
        <w:tc>
          <w:tcPr>
            <w:tcW w:w="704" w:type="dxa"/>
          </w:tcPr>
          <w:p w14:paraId="7F933B36" w14:textId="2727A085" w:rsidR="00302A90" w:rsidRPr="00F758FD" w:rsidRDefault="00421DDC" w:rsidP="004C1C0D">
            <w:pPr>
              <w:spacing w:after="0" w:line="240" w:lineRule="auto"/>
              <w:rPr>
                <w:rFonts w:cstheme="minorHAnsi"/>
                <w:sz w:val="24"/>
                <w:szCs w:val="24"/>
              </w:rPr>
            </w:pPr>
            <w:r w:rsidRPr="00F758FD">
              <w:rPr>
                <w:rFonts w:cstheme="minorHAnsi"/>
                <w:sz w:val="24"/>
                <w:szCs w:val="24"/>
              </w:rPr>
              <w:t>4</w:t>
            </w:r>
          </w:p>
        </w:tc>
        <w:tc>
          <w:tcPr>
            <w:tcW w:w="7342" w:type="dxa"/>
          </w:tcPr>
          <w:p w14:paraId="3E6C61AD" w14:textId="134F7BA4" w:rsidR="008D6341" w:rsidRPr="00F758FD" w:rsidRDefault="00302A90" w:rsidP="004C1C0D">
            <w:pPr>
              <w:spacing w:after="0" w:line="240" w:lineRule="auto"/>
              <w:rPr>
                <w:rFonts w:cstheme="minorHAnsi"/>
                <w:sz w:val="24"/>
                <w:szCs w:val="24"/>
              </w:rPr>
            </w:pPr>
            <w:r w:rsidRPr="00F758FD">
              <w:rPr>
                <w:rFonts w:cstheme="minorHAnsi"/>
                <w:b/>
                <w:bCs/>
                <w:sz w:val="24"/>
                <w:szCs w:val="24"/>
              </w:rPr>
              <w:t>Principal’</w:t>
            </w:r>
            <w:r w:rsidR="00C7083F" w:rsidRPr="00F758FD">
              <w:rPr>
                <w:rFonts w:cstheme="minorHAnsi"/>
                <w:b/>
                <w:bCs/>
                <w:sz w:val="24"/>
                <w:szCs w:val="24"/>
              </w:rPr>
              <w:t>s</w:t>
            </w:r>
            <w:r w:rsidRPr="00F758FD">
              <w:rPr>
                <w:rFonts w:cstheme="minorHAnsi"/>
                <w:sz w:val="24"/>
                <w:szCs w:val="24"/>
              </w:rPr>
              <w:t xml:space="preserve"> </w:t>
            </w:r>
            <w:r w:rsidRPr="00F758FD">
              <w:rPr>
                <w:rFonts w:cstheme="minorHAnsi"/>
                <w:b/>
                <w:bCs/>
                <w:sz w:val="24"/>
                <w:szCs w:val="24"/>
              </w:rPr>
              <w:t>Report</w:t>
            </w:r>
            <w:r w:rsidR="007655FE">
              <w:rPr>
                <w:rFonts w:cstheme="minorHAnsi"/>
                <w:b/>
                <w:bCs/>
                <w:sz w:val="24"/>
                <w:szCs w:val="24"/>
              </w:rPr>
              <w:t xml:space="preserve"> and Purchase Requests</w:t>
            </w:r>
          </w:p>
          <w:p w14:paraId="1B6313E2" w14:textId="77777777" w:rsidR="0001687D" w:rsidRPr="007655FE" w:rsidRDefault="008D6341" w:rsidP="004C1C0D">
            <w:pPr>
              <w:pStyle w:val="ListParagraph"/>
              <w:numPr>
                <w:ilvl w:val="0"/>
                <w:numId w:val="5"/>
              </w:numPr>
              <w:spacing w:after="0" w:line="240" w:lineRule="auto"/>
              <w:rPr>
                <w:rFonts w:cstheme="minorHAnsi"/>
                <w:sz w:val="24"/>
                <w:szCs w:val="24"/>
              </w:rPr>
            </w:pPr>
            <w:r w:rsidRPr="00F758FD">
              <w:rPr>
                <w:rFonts w:cstheme="minorHAnsi"/>
                <w:i/>
                <w:iCs/>
                <w:sz w:val="24"/>
                <w:szCs w:val="24"/>
              </w:rPr>
              <w:t>P</w:t>
            </w:r>
            <w:r w:rsidR="0061744D" w:rsidRPr="00F758FD">
              <w:rPr>
                <w:rFonts w:cstheme="minorHAnsi"/>
                <w:i/>
                <w:iCs/>
                <w:sz w:val="24"/>
                <w:szCs w:val="24"/>
              </w:rPr>
              <w:t>lease see attach</w:t>
            </w:r>
            <w:r w:rsidR="00376F2A" w:rsidRPr="00F758FD">
              <w:rPr>
                <w:rFonts w:cstheme="minorHAnsi"/>
                <w:i/>
                <w:iCs/>
                <w:sz w:val="24"/>
                <w:szCs w:val="24"/>
              </w:rPr>
              <w:t>ed report</w:t>
            </w:r>
            <w:r w:rsidR="00255515" w:rsidRPr="00F758FD">
              <w:rPr>
                <w:rFonts w:cstheme="minorHAnsi"/>
                <w:i/>
                <w:iCs/>
                <w:sz w:val="24"/>
                <w:szCs w:val="24"/>
              </w:rPr>
              <w:t>.</w:t>
            </w:r>
            <w:r w:rsidR="00946BB0" w:rsidRPr="00F758FD">
              <w:rPr>
                <w:rFonts w:cstheme="minorHAnsi"/>
                <w:i/>
                <w:iCs/>
                <w:sz w:val="24"/>
                <w:szCs w:val="24"/>
              </w:rPr>
              <w:t xml:space="preserve"> </w:t>
            </w:r>
          </w:p>
          <w:p w14:paraId="4E538219" w14:textId="2DA3EE2B" w:rsidR="007655FE" w:rsidRPr="00F758FD" w:rsidRDefault="007655FE" w:rsidP="004C1C0D">
            <w:pPr>
              <w:pStyle w:val="ListParagraph"/>
              <w:numPr>
                <w:ilvl w:val="0"/>
                <w:numId w:val="5"/>
              </w:numPr>
              <w:spacing w:after="0" w:line="240" w:lineRule="auto"/>
              <w:rPr>
                <w:rFonts w:cstheme="minorHAnsi"/>
                <w:sz w:val="24"/>
                <w:szCs w:val="24"/>
              </w:rPr>
            </w:pPr>
            <w:r>
              <w:rPr>
                <w:rFonts w:cstheme="minorHAnsi"/>
                <w:i/>
                <w:iCs/>
                <w:sz w:val="24"/>
                <w:szCs w:val="24"/>
              </w:rPr>
              <w:t xml:space="preserve">SAC has reviewed the requests in the attached document and has agreed to assist in sourcing a fridge and paying for consumable sports equipment, 2 </w:t>
            </w:r>
            <w:r w:rsidR="00F17470">
              <w:rPr>
                <w:rFonts w:cstheme="minorHAnsi"/>
                <w:i/>
                <w:iCs/>
                <w:sz w:val="24"/>
                <w:szCs w:val="24"/>
              </w:rPr>
              <w:t>years’ worth</w:t>
            </w:r>
            <w:r>
              <w:rPr>
                <w:rFonts w:cstheme="minorHAnsi"/>
                <w:i/>
                <w:iCs/>
                <w:sz w:val="24"/>
                <w:szCs w:val="24"/>
              </w:rPr>
              <w:t xml:space="preserve"> of sports ribbons and 5 chrome books.</w:t>
            </w:r>
          </w:p>
        </w:tc>
        <w:tc>
          <w:tcPr>
            <w:tcW w:w="2014" w:type="dxa"/>
          </w:tcPr>
          <w:p w14:paraId="74B2E01B" w14:textId="7C510679" w:rsidR="00302A90" w:rsidRPr="00F758FD" w:rsidRDefault="00D0138F" w:rsidP="004C1C0D">
            <w:pPr>
              <w:spacing w:after="0" w:line="240" w:lineRule="auto"/>
              <w:jc w:val="center"/>
              <w:rPr>
                <w:rFonts w:cstheme="minorHAnsi"/>
                <w:sz w:val="24"/>
                <w:szCs w:val="24"/>
              </w:rPr>
            </w:pPr>
            <w:r w:rsidRPr="00F758FD">
              <w:rPr>
                <w:rFonts w:cstheme="minorHAnsi"/>
                <w:sz w:val="24"/>
                <w:szCs w:val="24"/>
              </w:rPr>
              <w:t xml:space="preserve">Mrs. </w:t>
            </w:r>
            <w:r w:rsidR="00946BB0" w:rsidRPr="00F758FD">
              <w:rPr>
                <w:rFonts w:cstheme="minorHAnsi"/>
                <w:sz w:val="24"/>
                <w:szCs w:val="24"/>
              </w:rPr>
              <w:t>Paquin</w:t>
            </w:r>
          </w:p>
        </w:tc>
      </w:tr>
      <w:tr w:rsidR="00376F2A" w:rsidRPr="00F758FD" w14:paraId="0582FD7E" w14:textId="77777777" w:rsidTr="00F758FD">
        <w:trPr>
          <w:trHeight w:val="20"/>
        </w:trPr>
        <w:tc>
          <w:tcPr>
            <w:tcW w:w="10060" w:type="dxa"/>
            <w:gridSpan w:val="3"/>
            <w:shd w:val="clear" w:color="auto" w:fill="D9D9D9" w:themeFill="background1" w:themeFillShade="D9"/>
          </w:tcPr>
          <w:p w14:paraId="1490791D" w14:textId="0EB0B130" w:rsidR="00376F2A" w:rsidRPr="00F758FD" w:rsidRDefault="00376F2A" w:rsidP="004C1C0D">
            <w:pPr>
              <w:spacing w:after="0" w:line="240" w:lineRule="auto"/>
              <w:rPr>
                <w:rFonts w:cstheme="minorHAnsi"/>
                <w:b/>
                <w:bCs/>
                <w:sz w:val="24"/>
                <w:szCs w:val="24"/>
              </w:rPr>
            </w:pPr>
          </w:p>
        </w:tc>
      </w:tr>
      <w:tr w:rsidR="00302A90" w:rsidRPr="00F758FD" w14:paraId="177E8B64" w14:textId="77777777" w:rsidTr="00F758FD">
        <w:trPr>
          <w:trHeight w:val="20"/>
        </w:trPr>
        <w:tc>
          <w:tcPr>
            <w:tcW w:w="704" w:type="dxa"/>
          </w:tcPr>
          <w:p w14:paraId="3A3541BA" w14:textId="77777777" w:rsidR="00302A90" w:rsidRDefault="006C7C25" w:rsidP="004C1C0D">
            <w:pPr>
              <w:spacing w:after="0" w:line="240" w:lineRule="auto"/>
              <w:rPr>
                <w:rFonts w:cstheme="minorHAnsi"/>
                <w:sz w:val="24"/>
                <w:szCs w:val="24"/>
              </w:rPr>
            </w:pPr>
            <w:r>
              <w:rPr>
                <w:rFonts w:cstheme="minorHAnsi"/>
                <w:sz w:val="24"/>
                <w:szCs w:val="24"/>
              </w:rPr>
              <w:t>5</w:t>
            </w:r>
          </w:p>
          <w:p w14:paraId="07561564" w14:textId="77777777" w:rsidR="006C7C25" w:rsidRDefault="006C7C25" w:rsidP="004C1C0D">
            <w:pPr>
              <w:spacing w:after="0" w:line="240" w:lineRule="auto"/>
              <w:rPr>
                <w:rFonts w:cstheme="minorHAnsi"/>
                <w:sz w:val="24"/>
                <w:szCs w:val="24"/>
              </w:rPr>
            </w:pPr>
          </w:p>
          <w:p w14:paraId="0AEFC4A6" w14:textId="77777777" w:rsidR="006C7C25" w:rsidRDefault="006C7C25" w:rsidP="004C1C0D">
            <w:pPr>
              <w:spacing w:after="0" w:line="240" w:lineRule="auto"/>
              <w:rPr>
                <w:rFonts w:cstheme="minorHAnsi"/>
                <w:sz w:val="24"/>
                <w:szCs w:val="24"/>
              </w:rPr>
            </w:pPr>
          </w:p>
          <w:p w14:paraId="640AB922" w14:textId="77777777" w:rsidR="006C7C25" w:rsidRDefault="006C7C25" w:rsidP="004C1C0D">
            <w:pPr>
              <w:spacing w:after="0" w:line="240" w:lineRule="auto"/>
              <w:rPr>
                <w:rFonts w:cstheme="minorHAnsi"/>
                <w:sz w:val="24"/>
                <w:szCs w:val="24"/>
              </w:rPr>
            </w:pPr>
          </w:p>
          <w:p w14:paraId="1BCCAEB6" w14:textId="77777777" w:rsidR="006C7C25" w:rsidRDefault="006C7C25" w:rsidP="004C1C0D">
            <w:pPr>
              <w:spacing w:after="0" w:line="240" w:lineRule="auto"/>
              <w:rPr>
                <w:rFonts w:cstheme="minorHAnsi"/>
                <w:sz w:val="24"/>
                <w:szCs w:val="24"/>
              </w:rPr>
            </w:pPr>
          </w:p>
          <w:p w14:paraId="167E6B15" w14:textId="77777777" w:rsidR="003C5813" w:rsidRDefault="003C5813" w:rsidP="004C1C0D">
            <w:pPr>
              <w:spacing w:after="0" w:line="240" w:lineRule="auto"/>
              <w:rPr>
                <w:rFonts w:cstheme="minorHAnsi"/>
                <w:sz w:val="24"/>
                <w:szCs w:val="24"/>
              </w:rPr>
            </w:pPr>
          </w:p>
          <w:p w14:paraId="1E85E742" w14:textId="1205890D" w:rsidR="003C5813" w:rsidRDefault="003C5813" w:rsidP="004C1C0D">
            <w:pPr>
              <w:spacing w:after="0" w:line="240" w:lineRule="auto"/>
              <w:rPr>
                <w:rFonts w:cstheme="minorHAnsi"/>
                <w:sz w:val="24"/>
                <w:szCs w:val="24"/>
              </w:rPr>
            </w:pPr>
            <w:r>
              <w:rPr>
                <w:rFonts w:cstheme="minorHAnsi"/>
                <w:sz w:val="24"/>
                <w:szCs w:val="24"/>
              </w:rPr>
              <w:t>6</w:t>
            </w:r>
          </w:p>
          <w:p w14:paraId="2D5BC2C4" w14:textId="77777777" w:rsidR="006C7C25" w:rsidRDefault="006C7C25" w:rsidP="004C1C0D">
            <w:pPr>
              <w:spacing w:after="0" w:line="240" w:lineRule="auto"/>
              <w:rPr>
                <w:rFonts w:cstheme="minorHAnsi"/>
                <w:sz w:val="24"/>
                <w:szCs w:val="24"/>
              </w:rPr>
            </w:pPr>
          </w:p>
          <w:p w14:paraId="56238A0C" w14:textId="77777777" w:rsidR="006C7C25" w:rsidRDefault="006C7C25" w:rsidP="004C1C0D">
            <w:pPr>
              <w:spacing w:after="0" w:line="240" w:lineRule="auto"/>
              <w:rPr>
                <w:rFonts w:cstheme="minorHAnsi"/>
                <w:sz w:val="24"/>
                <w:szCs w:val="24"/>
              </w:rPr>
            </w:pPr>
          </w:p>
          <w:p w14:paraId="735DC0F8" w14:textId="77777777" w:rsidR="006C7C25" w:rsidRDefault="006C7C25" w:rsidP="004C1C0D">
            <w:pPr>
              <w:spacing w:after="0" w:line="240" w:lineRule="auto"/>
              <w:rPr>
                <w:rFonts w:cstheme="minorHAnsi"/>
                <w:sz w:val="24"/>
                <w:szCs w:val="24"/>
              </w:rPr>
            </w:pPr>
          </w:p>
          <w:p w14:paraId="424846AC" w14:textId="0A9AB881" w:rsidR="006C7C25" w:rsidRDefault="006C7C25" w:rsidP="004C1C0D">
            <w:pPr>
              <w:spacing w:after="0" w:line="240" w:lineRule="auto"/>
              <w:rPr>
                <w:rFonts w:cstheme="minorHAnsi"/>
                <w:sz w:val="24"/>
                <w:szCs w:val="24"/>
              </w:rPr>
            </w:pPr>
          </w:p>
          <w:p w14:paraId="56314219" w14:textId="77777777" w:rsidR="006C7C25" w:rsidRDefault="006C7C25" w:rsidP="004C1C0D">
            <w:pPr>
              <w:spacing w:after="0" w:line="240" w:lineRule="auto"/>
              <w:rPr>
                <w:rFonts w:cstheme="minorHAnsi"/>
                <w:sz w:val="24"/>
                <w:szCs w:val="24"/>
              </w:rPr>
            </w:pPr>
          </w:p>
          <w:p w14:paraId="2ED7FD4A" w14:textId="77777777" w:rsidR="006C7C25" w:rsidRDefault="006C7C25" w:rsidP="004C1C0D">
            <w:pPr>
              <w:spacing w:after="0" w:line="240" w:lineRule="auto"/>
              <w:rPr>
                <w:rFonts w:cstheme="minorHAnsi"/>
                <w:sz w:val="24"/>
                <w:szCs w:val="24"/>
              </w:rPr>
            </w:pPr>
          </w:p>
          <w:p w14:paraId="7C501420" w14:textId="77777777" w:rsidR="006C7C25" w:rsidRDefault="006C7C25" w:rsidP="004C1C0D">
            <w:pPr>
              <w:spacing w:after="0" w:line="240" w:lineRule="auto"/>
              <w:rPr>
                <w:rFonts w:cstheme="minorHAnsi"/>
                <w:sz w:val="24"/>
                <w:szCs w:val="24"/>
              </w:rPr>
            </w:pPr>
          </w:p>
          <w:p w14:paraId="36E2725F" w14:textId="77777777" w:rsidR="006C7C25" w:rsidRDefault="006C7C25" w:rsidP="004C1C0D">
            <w:pPr>
              <w:spacing w:after="0" w:line="240" w:lineRule="auto"/>
              <w:rPr>
                <w:rFonts w:cstheme="minorHAnsi"/>
                <w:sz w:val="24"/>
                <w:szCs w:val="24"/>
              </w:rPr>
            </w:pPr>
          </w:p>
          <w:p w14:paraId="4C9834F6" w14:textId="77777777" w:rsidR="006C7C25" w:rsidRDefault="006C7C25" w:rsidP="004C1C0D">
            <w:pPr>
              <w:spacing w:after="0" w:line="240" w:lineRule="auto"/>
              <w:rPr>
                <w:rFonts w:cstheme="minorHAnsi"/>
                <w:sz w:val="24"/>
                <w:szCs w:val="24"/>
              </w:rPr>
            </w:pPr>
          </w:p>
          <w:p w14:paraId="2DE21305" w14:textId="77777777" w:rsidR="006C7C25" w:rsidRDefault="006C7C25" w:rsidP="004C1C0D">
            <w:pPr>
              <w:spacing w:after="0" w:line="240" w:lineRule="auto"/>
              <w:rPr>
                <w:rFonts w:cstheme="minorHAnsi"/>
                <w:sz w:val="24"/>
                <w:szCs w:val="24"/>
              </w:rPr>
            </w:pPr>
          </w:p>
          <w:p w14:paraId="0B638C1A" w14:textId="77777777" w:rsidR="006C7C25" w:rsidRDefault="006C7C25" w:rsidP="004C1C0D">
            <w:pPr>
              <w:spacing w:after="0" w:line="240" w:lineRule="auto"/>
              <w:rPr>
                <w:rFonts w:cstheme="minorHAnsi"/>
                <w:sz w:val="24"/>
                <w:szCs w:val="24"/>
              </w:rPr>
            </w:pPr>
          </w:p>
          <w:p w14:paraId="488907B6" w14:textId="77777777" w:rsidR="006C7C25" w:rsidRDefault="006C7C25" w:rsidP="004C1C0D">
            <w:pPr>
              <w:spacing w:after="0" w:line="240" w:lineRule="auto"/>
              <w:rPr>
                <w:rFonts w:cstheme="minorHAnsi"/>
                <w:sz w:val="24"/>
                <w:szCs w:val="24"/>
              </w:rPr>
            </w:pPr>
          </w:p>
          <w:p w14:paraId="3535CF19" w14:textId="77777777" w:rsidR="006C7C25" w:rsidRDefault="006C7C25" w:rsidP="004C1C0D">
            <w:pPr>
              <w:spacing w:after="0" w:line="240" w:lineRule="auto"/>
              <w:rPr>
                <w:rFonts w:cstheme="minorHAnsi"/>
                <w:sz w:val="24"/>
                <w:szCs w:val="24"/>
              </w:rPr>
            </w:pPr>
          </w:p>
          <w:p w14:paraId="56E8A4C7" w14:textId="77777777" w:rsidR="003C5813" w:rsidRDefault="003C5813" w:rsidP="004C1C0D">
            <w:pPr>
              <w:spacing w:after="0" w:line="240" w:lineRule="auto"/>
              <w:rPr>
                <w:rFonts w:cstheme="minorHAnsi"/>
                <w:sz w:val="24"/>
                <w:szCs w:val="24"/>
              </w:rPr>
            </w:pPr>
          </w:p>
          <w:p w14:paraId="2C244401" w14:textId="77777777" w:rsidR="003C5813" w:rsidRDefault="003C5813" w:rsidP="004C1C0D">
            <w:pPr>
              <w:spacing w:after="0" w:line="240" w:lineRule="auto"/>
              <w:rPr>
                <w:rFonts w:cstheme="minorHAnsi"/>
                <w:sz w:val="24"/>
                <w:szCs w:val="24"/>
              </w:rPr>
            </w:pPr>
          </w:p>
          <w:p w14:paraId="041127E2" w14:textId="77777777" w:rsidR="003C5813" w:rsidRDefault="003C5813" w:rsidP="004C1C0D">
            <w:pPr>
              <w:spacing w:after="0" w:line="240" w:lineRule="auto"/>
              <w:rPr>
                <w:rFonts w:cstheme="minorHAnsi"/>
                <w:sz w:val="24"/>
                <w:szCs w:val="24"/>
              </w:rPr>
            </w:pPr>
          </w:p>
          <w:p w14:paraId="4A0998FA" w14:textId="7967626E" w:rsidR="003C5813" w:rsidRDefault="003C5813" w:rsidP="004C1C0D">
            <w:pPr>
              <w:spacing w:after="0" w:line="240" w:lineRule="auto"/>
              <w:rPr>
                <w:rFonts w:cstheme="minorHAnsi"/>
                <w:sz w:val="24"/>
                <w:szCs w:val="24"/>
              </w:rPr>
            </w:pPr>
          </w:p>
          <w:p w14:paraId="160AF9C9" w14:textId="3E1D63BE" w:rsidR="003C5813" w:rsidRDefault="003C5813" w:rsidP="004C1C0D">
            <w:pPr>
              <w:spacing w:after="0" w:line="240" w:lineRule="auto"/>
              <w:rPr>
                <w:rFonts w:cstheme="minorHAnsi"/>
                <w:sz w:val="24"/>
                <w:szCs w:val="24"/>
              </w:rPr>
            </w:pPr>
            <w:r>
              <w:rPr>
                <w:rFonts w:cstheme="minorHAnsi"/>
                <w:sz w:val="24"/>
                <w:szCs w:val="24"/>
              </w:rPr>
              <w:t>7</w:t>
            </w:r>
          </w:p>
          <w:p w14:paraId="1297B25F" w14:textId="77777777" w:rsidR="003C5813" w:rsidRDefault="003C5813" w:rsidP="004C1C0D">
            <w:pPr>
              <w:spacing w:after="0" w:line="240" w:lineRule="auto"/>
              <w:rPr>
                <w:rFonts w:cstheme="minorHAnsi"/>
                <w:sz w:val="24"/>
                <w:szCs w:val="24"/>
              </w:rPr>
            </w:pPr>
          </w:p>
          <w:p w14:paraId="5B3EF675" w14:textId="77777777" w:rsidR="003C5813" w:rsidRDefault="003C5813" w:rsidP="004C1C0D">
            <w:pPr>
              <w:spacing w:after="0" w:line="240" w:lineRule="auto"/>
              <w:rPr>
                <w:rFonts w:cstheme="minorHAnsi"/>
                <w:sz w:val="24"/>
                <w:szCs w:val="24"/>
              </w:rPr>
            </w:pPr>
          </w:p>
          <w:p w14:paraId="23662E81" w14:textId="77777777" w:rsidR="003C5813" w:rsidRDefault="003C5813" w:rsidP="004C1C0D">
            <w:pPr>
              <w:spacing w:after="0" w:line="240" w:lineRule="auto"/>
              <w:rPr>
                <w:rFonts w:cstheme="minorHAnsi"/>
                <w:sz w:val="24"/>
                <w:szCs w:val="24"/>
              </w:rPr>
            </w:pPr>
          </w:p>
          <w:p w14:paraId="44A11B54" w14:textId="77777777" w:rsidR="003C5813" w:rsidRDefault="003C5813" w:rsidP="004C1C0D">
            <w:pPr>
              <w:spacing w:after="0" w:line="240" w:lineRule="auto"/>
              <w:rPr>
                <w:rFonts w:cstheme="minorHAnsi"/>
                <w:sz w:val="24"/>
                <w:szCs w:val="24"/>
              </w:rPr>
            </w:pPr>
          </w:p>
          <w:p w14:paraId="32AA54A1" w14:textId="77777777" w:rsidR="003C5813" w:rsidRDefault="003C5813" w:rsidP="004C1C0D">
            <w:pPr>
              <w:spacing w:after="0" w:line="240" w:lineRule="auto"/>
              <w:rPr>
                <w:rFonts w:cstheme="minorHAnsi"/>
                <w:sz w:val="24"/>
                <w:szCs w:val="24"/>
              </w:rPr>
            </w:pPr>
          </w:p>
          <w:p w14:paraId="6BC8A9A0" w14:textId="710D635E" w:rsidR="003C5813" w:rsidRDefault="003C5813" w:rsidP="004C1C0D">
            <w:pPr>
              <w:spacing w:after="0" w:line="240" w:lineRule="auto"/>
              <w:rPr>
                <w:rFonts w:cstheme="minorHAnsi"/>
                <w:sz w:val="24"/>
                <w:szCs w:val="24"/>
              </w:rPr>
            </w:pPr>
            <w:r>
              <w:rPr>
                <w:rFonts w:cstheme="minorHAnsi"/>
                <w:sz w:val="24"/>
                <w:szCs w:val="24"/>
              </w:rPr>
              <w:t>8</w:t>
            </w:r>
          </w:p>
          <w:p w14:paraId="4F9FDA94" w14:textId="77777777" w:rsidR="003C5813" w:rsidRDefault="003C5813" w:rsidP="004C1C0D">
            <w:pPr>
              <w:spacing w:after="0" w:line="240" w:lineRule="auto"/>
              <w:rPr>
                <w:rFonts w:cstheme="minorHAnsi"/>
                <w:sz w:val="24"/>
                <w:szCs w:val="24"/>
              </w:rPr>
            </w:pPr>
          </w:p>
          <w:p w14:paraId="570B701C" w14:textId="77777777" w:rsidR="003C5813" w:rsidRDefault="003C5813" w:rsidP="004C1C0D">
            <w:pPr>
              <w:spacing w:after="0" w:line="240" w:lineRule="auto"/>
              <w:rPr>
                <w:rFonts w:cstheme="minorHAnsi"/>
                <w:sz w:val="24"/>
                <w:szCs w:val="24"/>
              </w:rPr>
            </w:pPr>
          </w:p>
          <w:p w14:paraId="54E4CBE7" w14:textId="77777777" w:rsidR="003C5813" w:rsidRDefault="003C5813" w:rsidP="004C1C0D">
            <w:pPr>
              <w:spacing w:after="0" w:line="240" w:lineRule="auto"/>
              <w:rPr>
                <w:rFonts w:cstheme="minorHAnsi"/>
                <w:sz w:val="24"/>
                <w:szCs w:val="24"/>
              </w:rPr>
            </w:pPr>
          </w:p>
          <w:p w14:paraId="0FBC6952" w14:textId="77777777" w:rsidR="003C5813" w:rsidRDefault="003C5813" w:rsidP="004C1C0D">
            <w:pPr>
              <w:spacing w:after="0" w:line="240" w:lineRule="auto"/>
              <w:rPr>
                <w:rFonts w:cstheme="minorHAnsi"/>
                <w:sz w:val="24"/>
                <w:szCs w:val="24"/>
              </w:rPr>
            </w:pPr>
          </w:p>
          <w:p w14:paraId="67AC36F2" w14:textId="783CF091" w:rsidR="003C5813" w:rsidRPr="00F758FD" w:rsidRDefault="003C5813" w:rsidP="004C1C0D">
            <w:pPr>
              <w:spacing w:after="0" w:line="240" w:lineRule="auto"/>
              <w:rPr>
                <w:rFonts w:cstheme="minorHAnsi"/>
                <w:sz w:val="24"/>
                <w:szCs w:val="24"/>
              </w:rPr>
            </w:pPr>
            <w:r>
              <w:rPr>
                <w:rFonts w:cstheme="minorHAnsi"/>
                <w:sz w:val="24"/>
                <w:szCs w:val="24"/>
              </w:rPr>
              <w:t>9</w:t>
            </w:r>
          </w:p>
        </w:tc>
        <w:tc>
          <w:tcPr>
            <w:tcW w:w="7342" w:type="dxa"/>
          </w:tcPr>
          <w:p w14:paraId="306DC168" w14:textId="77777777" w:rsidR="002742AB" w:rsidRPr="001D6A3B" w:rsidRDefault="002742AB" w:rsidP="002742AB">
            <w:pPr>
              <w:spacing w:after="0" w:line="240" w:lineRule="auto"/>
              <w:rPr>
                <w:rFonts w:cstheme="minorHAnsi"/>
                <w:sz w:val="24"/>
                <w:szCs w:val="24"/>
              </w:rPr>
            </w:pPr>
          </w:p>
          <w:p w14:paraId="040997EF" w14:textId="078DCC50" w:rsidR="003C5813" w:rsidRDefault="003C5813" w:rsidP="002742AB">
            <w:pPr>
              <w:rPr>
                <w:b/>
                <w:bCs/>
                <w:sz w:val="24"/>
                <w:szCs w:val="24"/>
              </w:rPr>
            </w:pPr>
            <w:r>
              <w:rPr>
                <w:b/>
                <w:bCs/>
                <w:sz w:val="24"/>
                <w:szCs w:val="24"/>
              </w:rPr>
              <w:t xml:space="preserve">Finance: </w:t>
            </w:r>
            <w:r w:rsidRPr="003C5813">
              <w:rPr>
                <w:sz w:val="24"/>
                <w:szCs w:val="24"/>
              </w:rPr>
              <w:t xml:space="preserve">Katie reviewed the most up to date finances for </w:t>
            </w:r>
            <w:r>
              <w:rPr>
                <w:sz w:val="24"/>
                <w:szCs w:val="24"/>
              </w:rPr>
              <w:t>SAC</w:t>
            </w:r>
            <w:r w:rsidRPr="003C5813">
              <w:rPr>
                <w:sz w:val="24"/>
                <w:szCs w:val="24"/>
              </w:rPr>
              <w:t>. The finance update is attached.</w:t>
            </w:r>
          </w:p>
          <w:p w14:paraId="42A04D8F" w14:textId="77777777" w:rsidR="003C5813" w:rsidRDefault="003C5813" w:rsidP="002742AB">
            <w:pPr>
              <w:rPr>
                <w:b/>
                <w:bCs/>
                <w:sz w:val="24"/>
                <w:szCs w:val="24"/>
              </w:rPr>
            </w:pPr>
          </w:p>
          <w:p w14:paraId="3B4EB562" w14:textId="69FDA498" w:rsidR="007655FE" w:rsidRPr="00B320CC" w:rsidRDefault="002742AB" w:rsidP="002742AB">
            <w:pPr>
              <w:rPr>
                <w:b/>
                <w:bCs/>
                <w:sz w:val="24"/>
                <w:szCs w:val="24"/>
              </w:rPr>
            </w:pPr>
            <w:r w:rsidRPr="00B320CC">
              <w:rPr>
                <w:b/>
                <w:bCs/>
                <w:sz w:val="24"/>
                <w:szCs w:val="24"/>
              </w:rPr>
              <w:t>New Business</w:t>
            </w:r>
            <w:r w:rsidR="007655FE">
              <w:rPr>
                <w:b/>
                <w:bCs/>
                <w:sz w:val="24"/>
                <w:szCs w:val="24"/>
              </w:rPr>
              <w:t>:</w:t>
            </w:r>
          </w:p>
          <w:p w14:paraId="46104635" w14:textId="2A774AE7" w:rsidR="00F17470" w:rsidRPr="00F17470" w:rsidRDefault="007655FE" w:rsidP="00F17470">
            <w:pPr>
              <w:numPr>
                <w:ilvl w:val="0"/>
                <w:numId w:val="23"/>
              </w:numPr>
              <w:pBdr>
                <w:top w:val="nil"/>
                <w:left w:val="nil"/>
                <w:bottom w:val="nil"/>
                <w:right w:val="nil"/>
                <w:between w:val="nil"/>
              </w:pBdr>
              <w:spacing w:after="0"/>
              <w:rPr>
                <w:color w:val="000000"/>
                <w:sz w:val="24"/>
                <w:szCs w:val="24"/>
              </w:rPr>
            </w:pPr>
            <w:r>
              <w:rPr>
                <w:color w:val="000000"/>
                <w:sz w:val="24"/>
                <w:szCs w:val="24"/>
              </w:rPr>
              <w:t xml:space="preserve">Bazaar: </w:t>
            </w:r>
          </w:p>
          <w:p w14:paraId="54DCCDEC" w14:textId="0CDE625E" w:rsidR="007655FE" w:rsidRPr="007655FE" w:rsidRDefault="007655FE" w:rsidP="007655FE">
            <w:pPr>
              <w:spacing w:after="0" w:line="240" w:lineRule="auto"/>
              <w:rPr>
                <w:rFonts w:eastAsia="Times New Roman" w:cstheme="minorHAnsi"/>
                <w:sz w:val="24"/>
                <w:szCs w:val="24"/>
                <w:lang w:val="en-CA"/>
              </w:rPr>
            </w:pPr>
            <w:r w:rsidRPr="007655FE">
              <w:rPr>
                <w:rFonts w:cstheme="minorHAnsi"/>
                <w:color w:val="222222"/>
                <w:sz w:val="24"/>
                <w:szCs w:val="24"/>
                <w:shd w:val="clear" w:color="auto" w:fill="FFFFFF"/>
              </w:rPr>
              <w:t>HELP NEEDED!</w:t>
            </w:r>
          </w:p>
          <w:p w14:paraId="35D4C04F" w14:textId="77777777" w:rsidR="007655FE" w:rsidRPr="007655FE" w:rsidRDefault="007655FE" w:rsidP="007655FE">
            <w:pPr>
              <w:shd w:val="clear" w:color="auto" w:fill="FFFFFF"/>
              <w:rPr>
                <w:rFonts w:cstheme="minorHAnsi"/>
                <w:color w:val="222222"/>
                <w:sz w:val="24"/>
                <w:szCs w:val="24"/>
              </w:rPr>
            </w:pPr>
            <w:r w:rsidRPr="007655FE">
              <w:rPr>
                <w:rFonts w:cstheme="minorHAnsi"/>
                <w:color w:val="222222"/>
                <w:sz w:val="24"/>
                <w:szCs w:val="24"/>
              </w:rPr>
              <w:t>The Bath Holiday Bazaar raises over $13,000 for our students. People are needed to help run it or else this event will NOT happen this year!! Mostly urgently, people are needed to look after vendors. It doesn't need to be just one person, 2 or 3 or more people can look after it together. </w:t>
            </w:r>
          </w:p>
          <w:p w14:paraId="0944425B" w14:textId="04FAE1B3" w:rsidR="00F17470" w:rsidRPr="007655FE" w:rsidRDefault="007655FE" w:rsidP="007655FE">
            <w:pPr>
              <w:shd w:val="clear" w:color="auto" w:fill="FFFFFF"/>
              <w:rPr>
                <w:rFonts w:cstheme="minorHAnsi"/>
                <w:color w:val="222222"/>
                <w:sz w:val="24"/>
                <w:szCs w:val="24"/>
              </w:rPr>
            </w:pPr>
            <w:r w:rsidRPr="007655FE">
              <w:rPr>
                <w:rFonts w:cstheme="minorHAnsi"/>
                <w:color w:val="222222"/>
                <w:sz w:val="24"/>
                <w:szCs w:val="24"/>
              </w:rPr>
              <w:t xml:space="preserve">People are also needed to look after getting donations for the silent auction, raffle and cafe. Several people can also share these tasks. The </w:t>
            </w:r>
            <w:r w:rsidRPr="007655FE">
              <w:rPr>
                <w:rFonts w:cstheme="minorHAnsi"/>
                <w:color w:val="222222"/>
                <w:sz w:val="24"/>
                <w:szCs w:val="24"/>
              </w:rPr>
              <w:lastRenderedPageBreak/>
              <w:t>previous organizers have very clear information about how to run the bazaar. Guidance is available. Please email </w:t>
            </w:r>
            <w:hyperlink r:id="rId5" w:tgtFrame="_blank" w:history="1">
              <w:r w:rsidRPr="007655FE">
                <w:rPr>
                  <w:rStyle w:val="Hyperlink"/>
                  <w:rFonts w:cstheme="minorHAnsi"/>
                  <w:color w:val="1155CC"/>
                  <w:sz w:val="24"/>
                  <w:szCs w:val="24"/>
                </w:rPr>
                <w:t>bathholidaybazaar@gmail.com</w:t>
              </w:r>
            </w:hyperlink>
            <w:r w:rsidRPr="007655FE">
              <w:rPr>
                <w:rFonts w:cstheme="minorHAnsi"/>
                <w:color w:val="222222"/>
                <w:sz w:val="24"/>
                <w:szCs w:val="24"/>
              </w:rPr>
              <w:t> if you can help or know someone who can.</w:t>
            </w:r>
          </w:p>
          <w:p w14:paraId="7B9A4B3C" w14:textId="77777777" w:rsidR="007655FE" w:rsidRDefault="007655FE" w:rsidP="007655FE">
            <w:pPr>
              <w:pBdr>
                <w:top w:val="nil"/>
                <w:left w:val="nil"/>
                <w:bottom w:val="nil"/>
                <w:right w:val="nil"/>
                <w:between w:val="nil"/>
              </w:pBdr>
              <w:spacing w:after="0"/>
              <w:ind w:left="720"/>
              <w:rPr>
                <w:color w:val="000000"/>
                <w:sz w:val="24"/>
                <w:szCs w:val="24"/>
              </w:rPr>
            </w:pPr>
          </w:p>
          <w:p w14:paraId="18CF8EDF" w14:textId="105278EF" w:rsidR="002742AB" w:rsidRDefault="002742AB" w:rsidP="00F17470">
            <w:pPr>
              <w:pBdr>
                <w:top w:val="nil"/>
                <w:left w:val="nil"/>
                <w:bottom w:val="nil"/>
                <w:right w:val="nil"/>
                <w:between w:val="nil"/>
              </w:pBdr>
              <w:spacing w:after="0"/>
              <w:rPr>
                <w:color w:val="000000"/>
                <w:sz w:val="24"/>
                <w:szCs w:val="24"/>
              </w:rPr>
            </w:pPr>
            <w:r>
              <w:rPr>
                <w:color w:val="000000"/>
                <w:sz w:val="24"/>
                <w:szCs w:val="24"/>
              </w:rPr>
              <w:t>STEAM Night</w:t>
            </w:r>
            <w:r w:rsidR="007655FE">
              <w:rPr>
                <w:color w:val="000000"/>
                <w:sz w:val="24"/>
                <w:szCs w:val="24"/>
              </w:rPr>
              <w:t>:</w:t>
            </w:r>
          </w:p>
          <w:p w14:paraId="254F173B" w14:textId="27B1478D" w:rsidR="00F17470" w:rsidRDefault="00B320CC" w:rsidP="00F17470">
            <w:pPr>
              <w:pBdr>
                <w:top w:val="nil"/>
                <w:left w:val="nil"/>
                <w:bottom w:val="nil"/>
                <w:right w:val="nil"/>
                <w:between w:val="nil"/>
              </w:pBdr>
              <w:ind w:left="720"/>
              <w:rPr>
                <w:color w:val="000000"/>
                <w:sz w:val="24"/>
                <w:szCs w:val="24"/>
              </w:rPr>
            </w:pPr>
            <w:r>
              <w:rPr>
                <w:color w:val="000000"/>
                <w:sz w:val="24"/>
                <w:szCs w:val="24"/>
              </w:rPr>
              <w:t>We are looking to have the funfair/STEAM night on</w:t>
            </w:r>
            <w:r w:rsidR="00F17470">
              <w:rPr>
                <w:color w:val="000000"/>
                <w:sz w:val="24"/>
                <w:szCs w:val="24"/>
              </w:rPr>
              <w:t xml:space="preserve"> June 14, please email </w:t>
            </w:r>
            <w:hyperlink r:id="rId6" w:history="1">
              <w:r w:rsidR="00F17470" w:rsidRPr="008F4974">
                <w:rPr>
                  <w:rStyle w:val="Hyperlink"/>
                  <w:sz w:val="24"/>
                  <w:szCs w:val="24"/>
                </w:rPr>
                <w:t>stephanie.louise0103@gmail.com</w:t>
              </w:r>
            </w:hyperlink>
            <w:r w:rsidR="00F17470">
              <w:rPr>
                <w:color w:val="000000"/>
                <w:sz w:val="24"/>
                <w:szCs w:val="24"/>
              </w:rPr>
              <w:t xml:space="preserve"> if you are interested in helping to plan or volunteer on the day of the event.</w:t>
            </w:r>
          </w:p>
          <w:p w14:paraId="03EF95D3" w14:textId="3368B429" w:rsidR="00F17470" w:rsidRDefault="00F17470" w:rsidP="00F17470">
            <w:pPr>
              <w:pBdr>
                <w:top w:val="nil"/>
                <w:left w:val="nil"/>
                <w:bottom w:val="nil"/>
                <w:right w:val="nil"/>
                <w:between w:val="nil"/>
              </w:pBdr>
              <w:rPr>
                <w:color w:val="000000"/>
                <w:sz w:val="24"/>
                <w:szCs w:val="24"/>
              </w:rPr>
            </w:pPr>
            <w:r>
              <w:rPr>
                <w:color w:val="000000"/>
                <w:sz w:val="24"/>
                <w:szCs w:val="24"/>
              </w:rPr>
              <w:t>Teacher Appreciation:</w:t>
            </w:r>
          </w:p>
          <w:p w14:paraId="5268C79C" w14:textId="52D447C2" w:rsidR="00F17470" w:rsidRDefault="00F17470" w:rsidP="00F17470">
            <w:pPr>
              <w:pBdr>
                <w:top w:val="nil"/>
                <w:left w:val="nil"/>
                <w:bottom w:val="nil"/>
                <w:right w:val="nil"/>
                <w:between w:val="nil"/>
              </w:pBdr>
              <w:rPr>
                <w:color w:val="000000"/>
                <w:sz w:val="24"/>
                <w:szCs w:val="24"/>
              </w:rPr>
            </w:pPr>
            <w:r>
              <w:rPr>
                <w:color w:val="000000"/>
                <w:sz w:val="24"/>
                <w:szCs w:val="24"/>
              </w:rPr>
              <w:t>Teacher Appreciation Day is coming up on May 7</w:t>
            </w:r>
            <w:r w:rsidRPr="00F17470">
              <w:rPr>
                <w:color w:val="000000"/>
                <w:sz w:val="24"/>
                <w:szCs w:val="24"/>
                <w:vertAlign w:val="superscript"/>
              </w:rPr>
              <w:t>th</w:t>
            </w:r>
            <w:r>
              <w:rPr>
                <w:color w:val="000000"/>
                <w:sz w:val="24"/>
                <w:szCs w:val="24"/>
              </w:rPr>
              <w:t>. We would like to do something for the teachers on this day.</w:t>
            </w:r>
          </w:p>
          <w:p w14:paraId="19795216" w14:textId="77777777" w:rsidR="00F17470" w:rsidRDefault="00F17470" w:rsidP="00F17470">
            <w:pPr>
              <w:pBdr>
                <w:top w:val="nil"/>
                <w:left w:val="nil"/>
                <w:bottom w:val="nil"/>
                <w:right w:val="nil"/>
                <w:between w:val="nil"/>
              </w:pBdr>
              <w:rPr>
                <w:color w:val="000000"/>
                <w:sz w:val="24"/>
                <w:szCs w:val="24"/>
              </w:rPr>
            </w:pPr>
            <w:r>
              <w:rPr>
                <w:color w:val="000000"/>
                <w:sz w:val="24"/>
                <w:szCs w:val="24"/>
              </w:rPr>
              <w:t xml:space="preserve">Kinder Night: </w:t>
            </w:r>
          </w:p>
          <w:p w14:paraId="6BD8BBA9" w14:textId="63EA2CC9" w:rsidR="00F17470" w:rsidRPr="00F17470" w:rsidRDefault="00F17470" w:rsidP="00F17470">
            <w:pPr>
              <w:pBdr>
                <w:top w:val="nil"/>
                <w:left w:val="nil"/>
                <w:bottom w:val="nil"/>
                <w:right w:val="nil"/>
                <w:between w:val="nil"/>
              </w:pBdr>
              <w:rPr>
                <w:color w:val="000000"/>
                <w:sz w:val="24"/>
                <w:szCs w:val="24"/>
              </w:rPr>
            </w:pPr>
            <w:r>
              <w:rPr>
                <w:color w:val="000000"/>
                <w:sz w:val="24"/>
                <w:szCs w:val="24"/>
              </w:rPr>
              <w:t>Kinder Night is coming up May 22</w:t>
            </w:r>
            <w:r w:rsidRPr="00F17470">
              <w:rPr>
                <w:color w:val="000000"/>
                <w:sz w:val="24"/>
                <w:szCs w:val="24"/>
                <w:vertAlign w:val="superscript"/>
              </w:rPr>
              <w:t>nd</w:t>
            </w:r>
            <w:r>
              <w:rPr>
                <w:color w:val="000000"/>
                <w:sz w:val="24"/>
                <w:szCs w:val="24"/>
              </w:rPr>
              <w:t xml:space="preserve"> for the new students to take a look at their school, please reach out to SAC if you would like to attend this event and teach new incoming parents the benefits of being on SAC to support the school.</w:t>
            </w:r>
          </w:p>
        </w:tc>
        <w:tc>
          <w:tcPr>
            <w:tcW w:w="2014" w:type="dxa"/>
          </w:tcPr>
          <w:p w14:paraId="530D92EE" w14:textId="77777777" w:rsidR="007655FE" w:rsidRDefault="007655FE" w:rsidP="003C5813">
            <w:pPr>
              <w:spacing w:after="0" w:line="240" w:lineRule="auto"/>
              <w:rPr>
                <w:rFonts w:cstheme="minorHAnsi"/>
                <w:sz w:val="24"/>
                <w:szCs w:val="24"/>
              </w:rPr>
            </w:pPr>
          </w:p>
          <w:p w14:paraId="5A6B32FE" w14:textId="657765F8" w:rsidR="007655FE" w:rsidRDefault="003C5813" w:rsidP="004C1C0D">
            <w:pPr>
              <w:spacing w:after="0" w:line="240" w:lineRule="auto"/>
              <w:jc w:val="center"/>
              <w:rPr>
                <w:rFonts w:cstheme="minorHAnsi"/>
                <w:sz w:val="24"/>
                <w:szCs w:val="24"/>
              </w:rPr>
            </w:pPr>
            <w:r>
              <w:rPr>
                <w:rFonts w:cstheme="minorHAnsi"/>
                <w:sz w:val="24"/>
                <w:szCs w:val="24"/>
              </w:rPr>
              <w:t>Katie</w:t>
            </w:r>
          </w:p>
          <w:p w14:paraId="7E6B6B28" w14:textId="77777777" w:rsidR="007655FE" w:rsidRDefault="007655FE" w:rsidP="004C1C0D">
            <w:pPr>
              <w:spacing w:after="0" w:line="240" w:lineRule="auto"/>
              <w:jc w:val="center"/>
              <w:rPr>
                <w:rFonts w:cstheme="minorHAnsi"/>
                <w:sz w:val="24"/>
                <w:szCs w:val="24"/>
              </w:rPr>
            </w:pPr>
          </w:p>
          <w:p w14:paraId="27642F1E" w14:textId="77777777" w:rsidR="007655FE" w:rsidRDefault="007655FE" w:rsidP="004C1C0D">
            <w:pPr>
              <w:spacing w:after="0" w:line="240" w:lineRule="auto"/>
              <w:jc w:val="center"/>
              <w:rPr>
                <w:rFonts w:cstheme="minorHAnsi"/>
                <w:sz w:val="24"/>
                <w:szCs w:val="24"/>
              </w:rPr>
            </w:pPr>
          </w:p>
          <w:p w14:paraId="777D935E" w14:textId="77777777" w:rsidR="007655FE" w:rsidRDefault="007655FE" w:rsidP="004C1C0D">
            <w:pPr>
              <w:spacing w:after="0" w:line="240" w:lineRule="auto"/>
              <w:jc w:val="center"/>
              <w:rPr>
                <w:rFonts w:cstheme="minorHAnsi"/>
                <w:sz w:val="24"/>
                <w:szCs w:val="24"/>
              </w:rPr>
            </w:pPr>
          </w:p>
          <w:p w14:paraId="295B253A" w14:textId="77777777" w:rsidR="007655FE" w:rsidRDefault="007655FE" w:rsidP="004C1C0D">
            <w:pPr>
              <w:spacing w:after="0" w:line="240" w:lineRule="auto"/>
              <w:jc w:val="center"/>
              <w:rPr>
                <w:rFonts w:cstheme="minorHAnsi"/>
                <w:sz w:val="24"/>
                <w:szCs w:val="24"/>
              </w:rPr>
            </w:pPr>
          </w:p>
          <w:p w14:paraId="7DC28077" w14:textId="07E1753B" w:rsidR="007655FE" w:rsidRPr="00F758FD" w:rsidRDefault="007655FE" w:rsidP="004C1C0D">
            <w:pPr>
              <w:spacing w:after="0" w:line="240" w:lineRule="auto"/>
              <w:jc w:val="center"/>
              <w:rPr>
                <w:rFonts w:cstheme="minorHAnsi"/>
                <w:sz w:val="24"/>
                <w:szCs w:val="24"/>
              </w:rPr>
            </w:pPr>
            <w:r>
              <w:rPr>
                <w:rFonts w:cstheme="minorHAnsi"/>
                <w:sz w:val="24"/>
                <w:szCs w:val="24"/>
              </w:rPr>
              <w:t>Jacqueline</w:t>
            </w:r>
          </w:p>
          <w:p w14:paraId="28620D11" w14:textId="77777777" w:rsidR="007B2B1F" w:rsidRPr="00F758FD" w:rsidRDefault="007B2B1F" w:rsidP="004C1C0D">
            <w:pPr>
              <w:spacing w:after="0" w:line="240" w:lineRule="auto"/>
              <w:jc w:val="center"/>
              <w:rPr>
                <w:rFonts w:cstheme="minorHAnsi"/>
                <w:sz w:val="24"/>
                <w:szCs w:val="24"/>
              </w:rPr>
            </w:pPr>
          </w:p>
          <w:p w14:paraId="0181AF1B" w14:textId="250E58D0" w:rsidR="007B2B1F" w:rsidRPr="00F758FD" w:rsidRDefault="007B2B1F" w:rsidP="004C1C0D">
            <w:pPr>
              <w:spacing w:after="0" w:line="240" w:lineRule="auto"/>
              <w:jc w:val="center"/>
              <w:rPr>
                <w:rFonts w:cstheme="minorHAnsi"/>
                <w:sz w:val="24"/>
                <w:szCs w:val="24"/>
              </w:rPr>
            </w:pPr>
          </w:p>
          <w:p w14:paraId="6CBD12F9" w14:textId="5C3E7FD7" w:rsidR="007B2B1F" w:rsidRDefault="007B2B1F" w:rsidP="00D474A5">
            <w:pPr>
              <w:spacing w:after="0" w:line="240" w:lineRule="auto"/>
              <w:rPr>
                <w:rFonts w:cstheme="minorHAnsi"/>
                <w:sz w:val="24"/>
                <w:szCs w:val="24"/>
              </w:rPr>
            </w:pPr>
          </w:p>
          <w:p w14:paraId="7D17879E" w14:textId="77777777" w:rsidR="00F07F21" w:rsidRDefault="00F07F21" w:rsidP="00D474A5">
            <w:pPr>
              <w:spacing w:after="0" w:line="240" w:lineRule="auto"/>
              <w:rPr>
                <w:rFonts w:cstheme="minorHAnsi"/>
                <w:sz w:val="24"/>
                <w:szCs w:val="24"/>
              </w:rPr>
            </w:pPr>
          </w:p>
          <w:p w14:paraId="34EA647E" w14:textId="77777777" w:rsidR="00F07F21" w:rsidRPr="00F758FD" w:rsidRDefault="00F07F21" w:rsidP="00D474A5">
            <w:pPr>
              <w:spacing w:after="0" w:line="240" w:lineRule="auto"/>
              <w:rPr>
                <w:rFonts w:cstheme="minorHAnsi"/>
                <w:sz w:val="24"/>
                <w:szCs w:val="24"/>
              </w:rPr>
            </w:pPr>
          </w:p>
          <w:p w14:paraId="1D2B3515" w14:textId="74BDA560" w:rsidR="00DA54BA" w:rsidRPr="00F758FD" w:rsidRDefault="00DA54BA" w:rsidP="004C1C0D">
            <w:pPr>
              <w:spacing w:after="0" w:line="240" w:lineRule="auto"/>
              <w:jc w:val="center"/>
              <w:rPr>
                <w:rFonts w:cstheme="minorHAnsi"/>
                <w:sz w:val="24"/>
                <w:szCs w:val="24"/>
              </w:rPr>
            </w:pPr>
          </w:p>
          <w:p w14:paraId="070488AC" w14:textId="77777777" w:rsidR="00FF0603" w:rsidRPr="00F758FD" w:rsidRDefault="00FF0603" w:rsidP="00F07F21">
            <w:pPr>
              <w:spacing w:after="0" w:line="240" w:lineRule="auto"/>
              <w:rPr>
                <w:rFonts w:cstheme="minorHAnsi"/>
                <w:sz w:val="24"/>
                <w:szCs w:val="24"/>
              </w:rPr>
            </w:pPr>
          </w:p>
          <w:p w14:paraId="7F04A3F6" w14:textId="77777777" w:rsidR="00FF0603" w:rsidRPr="00F758FD" w:rsidRDefault="00FF0603" w:rsidP="004C1C0D">
            <w:pPr>
              <w:spacing w:after="0" w:line="240" w:lineRule="auto"/>
              <w:jc w:val="center"/>
              <w:rPr>
                <w:rFonts w:cstheme="minorHAnsi"/>
                <w:sz w:val="24"/>
                <w:szCs w:val="24"/>
              </w:rPr>
            </w:pPr>
          </w:p>
          <w:p w14:paraId="289744EB" w14:textId="4E3BA464" w:rsidR="00DA54BA" w:rsidRPr="00F758FD" w:rsidRDefault="00DA54BA" w:rsidP="004C1C0D">
            <w:pPr>
              <w:spacing w:after="0" w:line="240" w:lineRule="auto"/>
              <w:jc w:val="center"/>
              <w:rPr>
                <w:rFonts w:cstheme="minorHAnsi"/>
                <w:sz w:val="24"/>
                <w:szCs w:val="24"/>
              </w:rPr>
            </w:pPr>
          </w:p>
          <w:p w14:paraId="66860722" w14:textId="77777777" w:rsidR="00FF0603" w:rsidRPr="00F758FD" w:rsidRDefault="00FF0603" w:rsidP="004C1C0D">
            <w:pPr>
              <w:spacing w:after="0" w:line="240" w:lineRule="auto"/>
              <w:jc w:val="center"/>
              <w:rPr>
                <w:rFonts w:cstheme="minorHAnsi"/>
                <w:sz w:val="24"/>
                <w:szCs w:val="24"/>
              </w:rPr>
            </w:pPr>
          </w:p>
          <w:p w14:paraId="47670167" w14:textId="77777777" w:rsidR="00FF0603" w:rsidRDefault="00FF0603" w:rsidP="004C1C0D">
            <w:pPr>
              <w:spacing w:after="0" w:line="240" w:lineRule="auto"/>
              <w:jc w:val="center"/>
              <w:rPr>
                <w:rFonts w:cstheme="minorHAnsi"/>
                <w:sz w:val="24"/>
                <w:szCs w:val="24"/>
              </w:rPr>
            </w:pPr>
          </w:p>
          <w:p w14:paraId="20964799" w14:textId="77777777" w:rsidR="00CD797C" w:rsidRDefault="00CD797C" w:rsidP="004C1C0D">
            <w:pPr>
              <w:spacing w:after="0" w:line="240" w:lineRule="auto"/>
              <w:jc w:val="center"/>
              <w:rPr>
                <w:rFonts w:cstheme="minorHAnsi"/>
                <w:sz w:val="24"/>
                <w:szCs w:val="24"/>
              </w:rPr>
            </w:pPr>
          </w:p>
          <w:p w14:paraId="4537CBA0" w14:textId="088B9956" w:rsidR="00CD797C" w:rsidRPr="00F758FD" w:rsidRDefault="00CD797C" w:rsidP="004C1C0D">
            <w:pPr>
              <w:spacing w:after="0" w:line="240" w:lineRule="auto"/>
              <w:jc w:val="center"/>
              <w:rPr>
                <w:rFonts w:cstheme="minorHAnsi"/>
                <w:sz w:val="24"/>
                <w:szCs w:val="24"/>
              </w:rPr>
            </w:pPr>
            <w:r>
              <w:rPr>
                <w:rFonts w:cstheme="minorHAnsi"/>
                <w:sz w:val="24"/>
                <w:szCs w:val="24"/>
              </w:rPr>
              <w:lastRenderedPageBreak/>
              <w:t>-</w:t>
            </w:r>
          </w:p>
          <w:p w14:paraId="19C70655" w14:textId="77777777" w:rsidR="003E5B89" w:rsidRDefault="003E5B89" w:rsidP="002E7242">
            <w:pPr>
              <w:spacing w:after="0" w:line="240" w:lineRule="auto"/>
              <w:rPr>
                <w:rFonts w:cstheme="minorHAnsi"/>
                <w:sz w:val="24"/>
                <w:szCs w:val="24"/>
              </w:rPr>
            </w:pPr>
          </w:p>
          <w:p w14:paraId="6389B99F" w14:textId="77777777" w:rsidR="003E5B89" w:rsidRDefault="003E5B89" w:rsidP="00D54627">
            <w:pPr>
              <w:spacing w:after="0" w:line="240" w:lineRule="auto"/>
              <w:jc w:val="center"/>
              <w:rPr>
                <w:rFonts w:cstheme="minorHAnsi"/>
                <w:sz w:val="24"/>
                <w:szCs w:val="24"/>
              </w:rPr>
            </w:pPr>
          </w:p>
          <w:p w14:paraId="47AAB64A" w14:textId="77777777" w:rsidR="003E5B89" w:rsidRDefault="003E5B89" w:rsidP="00D54627">
            <w:pPr>
              <w:spacing w:after="0" w:line="240" w:lineRule="auto"/>
              <w:jc w:val="center"/>
              <w:rPr>
                <w:rFonts w:cstheme="minorHAnsi"/>
                <w:sz w:val="24"/>
                <w:szCs w:val="24"/>
              </w:rPr>
            </w:pPr>
          </w:p>
          <w:p w14:paraId="174947BC" w14:textId="763B70BB" w:rsidR="003E5B89" w:rsidRPr="00F758FD" w:rsidRDefault="003E5B89" w:rsidP="00D54627">
            <w:pPr>
              <w:spacing w:after="0" w:line="240" w:lineRule="auto"/>
              <w:jc w:val="center"/>
              <w:rPr>
                <w:rFonts w:cstheme="minorHAnsi"/>
                <w:sz w:val="24"/>
                <w:szCs w:val="24"/>
              </w:rPr>
            </w:pPr>
          </w:p>
          <w:p w14:paraId="13FA593A" w14:textId="77777777" w:rsidR="003658AF" w:rsidRPr="00F758FD" w:rsidRDefault="003658AF" w:rsidP="00D54627">
            <w:pPr>
              <w:spacing w:after="0" w:line="240" w:lineRule="auto"/>
              <w:jc w:val="center"/>
              <w:rPr>
                <w:rFonts w:cstheme="minorHAnsi"/>
                <w:sz w:val="24"/>
                <w:szCs w:val="24"/>
              </w:rPr>
            </w:pPr>
          </w:p>
          <w:p w14:paraId="0C6DDA38" w14:textId="77777777" w:rsidR="003658AF" w:rsidRPr="00F758FD" w:rsidRDefault="003658AF" w:rsidP="00D54627">
            <w:pPr>
              <w:spacing w:after="0" w:line="240" w:lineRule="auto"/>
              <w:jc w:val="center"/>
              <w:rPr>
                <w:rFonts w:cstheme="minorHAnsi"/>
                <w:sz w:val="24"/>
                <w:szCs w:val="24"/>
              </w:rPr>
            </w:pPr>
          </w:p>
          <w:p w14:paraId="175A78FA" w14:textId="77777777" w:rsidR="003658AF" w:rsidRPr="00F758FD" w:rsidRDefault="003658AF" w:rsidP="00D54627">
            <w:pPr>
              <w:spacing w:after="0" w:line="240" w:lineRule="auto"/>
              <w:jc w:val="center"/>
              <w:rPr>
                <w:rFonts w:cstheme="minorHAnsi"/>
                <w:sz w:val="24"/>
                <w:szCs w:val="24"/>
              </w:rPr>
            </w:pPr>
          </w:p>
          <w:p w14:paraId="2D957484" w14:textId="3EB15898" w:rsidR="00CD797C" w:rsidRDefault="00E16EC9" w:rsidP="00F17470">
            <w:pPr>
              <w:spacing w:after="0" w:line="240" w:lineRule="auto"/>
              <w:rPr>
                <w:rFonts w:cstheme="minorHAnsi"/>
                <w:sz w:val="24"/>
                <w:szCs w:val="24"/>
              </w:rPr>
            </w:pPr>
            <w:r>
              <w:rPr>
                <w:rFonts w:cstheme="minorHAnsi"/>
                <w:sz w:val="24"/>
                <w:szCs w:val="24"/>
              </w:rPr>
              <w:t>Stephanie</w:t>
            </w:r>
          </w:p>
          <w:p w14:paraId="0D2B8802" w14:textId="77777777" w:rsidR="00E16EC9" w:rsidRDefault="00E16EC9" w:rsidP="00F17470">
            <w:pPr>
              <w:spacing w:after="0" w:line="240" w:lineRule="auto"/>
              <w:rPr>
                <w:rFonts w:cstheme="minorHAnsi"/>
                <w:sz w:val="24"/>
                <w:szCs w:val="24"/>
              </w:rPr>
            </w:pPr>
          </w:p>
          <w:p w14:paraId="5026DBC5" w14:textId="77777777" w:rsidR="00E16EC9" w:rsidRDefault="00E16EC9" w:rsidP="00F17470">
            <w:pPr>
              <w:spacing w:after="0" w:line="240" w:lineRule="auto"/>
              <w:rPr>
                <w:rFonts w:cstheme="minorHAnsi"/>
                <w:sz w:val="24"/>
                <w:szCs w:val="24"/>
              </w:rPr>
            </w:pPr>
          </w:p>
          <w:p w14:paraId="44FA3267" w14:textId="77777777" w:rsidR="00E16EC9" w:rsidRDefault="00E16EC9" w:rsidP="00F17470">
            <w:pPr>
              <w:spacing w:after="0" w:line="240" w:lineRule="auto"/>
              <w:rPr>
                <w:rFonts w:cstheme="minorHAnsi"/>
                <w:sz w:val="24"/>
                <w:szCs w:val="24"/>
              </w:rPr>
            </w:pPr>
          </w:p>
          <w:p w14:paraId="56CD62C8" w14:textId="77777777" w:rsidR="00E16EC9" w:rsidRDefault="00E16EC9" w:rsidP="00F17470">
            <w:pPr>
              <w:spacing w:after="0" w:line="240" w:lineRule="auto"/>
              <w:rPr>
                <w:rFonts w:cstheme="minorHAnsi"/>
                <w:sz w:val="24"/>
                <w:szCs w:val="24"/>
              </w:rPr>
            </w:pPr>
          </w:p>
          <w:p w14:paraId="3E5BB471" w14:textId="77777777" w:rsidR="00E16EC9" w:rsidRDefault="00E16EC9" w:rsidP="00F17470">
            <w:pPr>
              <w:spacing w:after="0" w:line="240" w:lineRule="auto"/>
              <w:rPr>
                <w:rFonts w:cstheme="minorHAnsi"/>
                <w:sz w:val="24"/>
                <w:szCs w:val="24"/>
              </w:rPr>
            </w:pPr>
          </w:p>
          <w:p w14:paraId="58276665" w14:textId="7B8F8AFC" w:rsidR="00E16EC9" w:rsidRDefault="00E16EC9" w:rsidP="00F17470">
            <w:pPr>
              <w:spacing w:after="0" w:line="240" w:lineRule="auto"/>
              <w:rPr>
                <w:rFonts w:cstheme="minorHAnsi"/>
                <w:sz w:val="24"/>
                <w:szCs w:val="24"/>
              </w:rPr>
            </w:pPr>
            <w:r>
              <w:rPr>
                <w:rFonts w:cstheme="minorHAnsi"/>
                <w:sz w:val="24"/>
                <w:szCs w:val="24"/>
              </w:rPr>
              <w:t>Jean</w:t>
            </w:r>
          </w:p>
          <w:p w14:paraId="75F141A3" w14:textId="77777777" w:rsidR="00E16EC9" w:rsidRDefault="00E16EC9" w:rsidP="00F17470">
            <w:pPr>
              <w:spacing w:after="0" w:line="240" w:lineRule="auto"/>
              <w:rPr>
                <w:rFonts w:cstheme="minorHAnsi"/>
                <w:sz w:val="24"/>
                <w:szCs w:val="24"/>
              </w:rPr>
            </w:pPr>
          </w:p>
          <w:p w14:paraId="3BEDA0F6" w14:textId="77777777" w:rsidR="00E16EC9" w:rsidRDefault="00E16EC9" w:rsidP="00F17470">
            <w:pPr>
              <w:spacing w:after="0" w:line="240" w:lineRule="auto"/>
              <w:rPr>
                <w:rFonts w:cstheme="minorHAnsi"/>
                <w:sz w:val="24"/>
                <w:szCs w:val="24"/>
              </w:rPr>
            </w:pPr>
          </w:p>
          <w:p w14:paraId="396884C8" w14:textId="77777777" w:rsidR="00E16EC9" w:rsidRDefault="00E16EC9" w:rsidP="00F17470">
            <w:pPr>
              <w:spacing w:after="0" w:line="240" w:lineRule="auto"/>
              <w:rPr>
                <w:rFonts w:cstheme="minorHAnsi"/>
                <w:sz w:val="24"/>
                <w:szCs w:val="24"/>
              </w:rPr>
            </w:pPr>
          </w:p>
          <w:p w14:paraId="0B893CE4" w14:textId="77777777" w:rsidR="00E16EC9" w:rsidRDefault="00E16EC9" w:rsidP="00F17470">
            <w:pPr>
              <w:spacing w:after="0" w:line="240" w:lineRule="auto"/>
              <w:rPr>
                <w:rFonts w:cstheme="minorHAnsi"/>
                <w:sz w:val="24"/>
                <w:szCs w:val="24"/>
              </w:rPr>
            </w:pPr>
          </w:p>
          <w:p w14:paraId="16FF22E7" w14:textId="0D6ECF45" w:rsidR="00E16EC9" w:rsidRPr="00F758FD" w:rsidRDefault="00E16EC9" w:rsidP="00F17470">
            <w:pPr>
              <w:spacing w:after="0" w:line="240" w:lineRule="auto"/>
              <w:rPr>
                <w:rFonts w:cstheme="minorHAnsi"/>
                <w:sz w:val="24"/>
                <w:szCs w:val="24"/>
              </w:rPr>
            </w:pPr>
            <w:r>
              <w:rPr>
                <w:rFonts w:cstheme="minorHAnsi"/>
                <w:sz w:val="24"/>
                <w:szCs w:val="24"/>
              </w:rPr>
              <w:t>Jean</w:t>
            </w:r>
          </w:p>
          <w:p w14:paraId="3DDFF284" w14:textId="77777777" w:rsidR="003658AF" w:rsidRPr="00F758FD" w:rsidRDefault="003658AF" w:rsidP="00D54627">
            <w:pPr>
              <w:spacing w:after="0" w:line="240" w:lineRule="auto"/>
              <w:jc w:val="center"/>
              <w:rPr>
                <w:rFonts w:cstheme="minorHAnsi"/>
                <w:sz w:val="24"/>
                <w:szCs w:val="24"/>
              </w:rPr>
            </w:pPr>
          </w:p>
          <w:p w14:paraId="4373DE8F" w14:textId="77777777" w:rsidR="003658AF" w:rsidRPr="00F758FD" w:rsidRDefault="003658AF" w:rsidP="00D54627">
            <w:pPr>
              <w:spacing w:after="0" w:line="240" w:lineRule="auto"/>
              <w:jc w:val="center"/>
              <w:rPr>
                <w:rFonts w:cstheme="minorHAnsi"/>
                <w:sz w:val="24"/>
                <w:szCs w:val="24"/>
              </w:rPr>
            </w:pPr>
          </w:p>
          <w:p w14:paraId="7C4A9868" w14:textId="77777777" w:rsidR="00523C76" w:rsidRDefault="00523C76" w:rsidP="00232F4A">
            <w:pPr>
              <w:spacing w:after="0" w:line="240" w:lineRule="auto"/>
              <w:rPr>
                <w:rFonts w:cstheme="minorHAnsi"/>
                <w:sz w:val="24"/>
                <w:szCs w:val="24"/>
              </w:rPr>
            </w:pPr>
          </w:p>
          <w:p w14:paraId="41FADFA0" w14:textId="77777777" w:rsidR="00C033C3" w:rsidRDefault="00C033C3" w:rsidP="00232F4A">
            <w:pPr>
              <w:spacing w:after="0" w:line="240" w:lineRule="auto"/>
              <w:rPr>
                <w:rFonts w:cstheme="minorHAnsi"/>
                <w:sz w:val="24"/>
                <w:szCs w:val="24"/>
              </w:rPr>
            </w:pPr>
          </w:p>
          <w:p w14:paraId="51FF903E" w14:textId="77777777" w:rsidR="00C033C3" w:rsidRDefault="00C033C3" w:rsidP="00232F4A">
            <w:pPr>
              <w:spacing w:after="0" w:line="240" w:lineRule="auto"/>
              <w:rPr>
                <w:rFonts w:cstheme="minorHAnsi"/>
                <w:sz w:val="24"/>
                <w:szCs w:val="24"/>
              </w:rPr>
            </w:pPr>
          </w:p>
          <w:p w14:paraId="1DFDC05D" w14:textId="48A26496" w:rsidR="00C033C3" w:rsidRDefault="00C033C3" w:rsidP="00232F4A">
            <w:pPr>
              <w:spacing w:after="0" w:line="240" w:lineRule="auto"/>
              <w:rPr>
                <w:rFonts w:cstheme="minorHAnsi"/>
                <w:sz w:val="24"/>
                <w:szCs w:val="24"/>
              </w:rPr>
            </w:pPr>
          </w:p>
          <w:p w14:paraId="0F1F22E8" w14:textId="77777777" w:rsidR="002E7242" w:rsidRDefault="002E7242" w:rsidP="00232F4A">
            <w:pPr>
              <w:spacing w:after="0" w:line="240" w:lineRule="auto"/>
              <w:rPr>
                <w:rFonts w:cstheme="minorHAnsi"/>
                <w:sz w:val="24"/>
                <w:szCs w:val="24"/>
              </w:rPr>
            </w:pPr>
          </w:p>
          <w:p w14:paraId="40C60F57" w14:textId="77777777" w:rsidR="002E7242" w:rsidRDefault="002E7242" w:rsidP="00232F4A">
            <w:pPr>
              <w:spacing w:after="0" w:line="240" w:lineRule="auto"/>
              <w:rPr>
                <w:rFonts w:cstheme="minorHAnsi"/>
                <w:sz w:val="24"/>
                <w:szCs w:val="24"/>
              </w:rPr>
            </w:pPr>
          </w:p>
          <w:p w14:paraId="0DD5473B" w14:textId="77777777" w:rsidR="002E7242" w:rsidRDefault="002E7242" w:rsidP="00232F4A">
            <w:pPr>
              <w:spacing w:after="0" w:line="240" w:lineRule="auto"/>
              <w:rPr>
                <w:rFonts w:cstheme="minorHAnsi"/>
                <w:sz w:val="24"/>
                <w:szCs w:val="24"/>
              </w:rPr>
            </w:pPr>
          </w:p>
          <w:p w14:paraId="715E464B" w14:textId="77777777" w:rsidR="002E7242" w:rsidRDefault="002E7242" w:rsidP="00232F4A">
            <w:pPr>
              <w:spacing w:after="0" w:line="240" w:lineRule="auto"/>
              <w:rPr>
                <w:rFonts w:cstheme="minorHAnsi"/>
                <w:sz w:val="24"/>
                <w:szCs w:val="24"/>
              </w:rPr>
            </w:pPr>
          </w:p>
          <w:p w14:paraId="61E9B551" w14:textId="77777777" w:rsidR="002E7242" w:rsidRDefault="002E7242" w:rsidP="00232F4A">
            <w:pPr>
              <w:spacing w:after="0" w:line="240" w:lineRule="auto"/>
              <w:rPr>
                <w:rFonts w:cstheme="minorHAnsi"/>
                <w:sz w:val="24"/>
                <w:szCs w:val="24"/>
              </w:rPr>
            </w:pPr>
          </w:p>
          <w:p w14:paraId="219388F3" w14:textId="77777777" w:rsidR="002E7242" w:rsidRDefault="002E7242" w:rsidP="00232F4A">
            <w:pPr>
              <w:spacing w:after="0" w:line="240" w:lineRule="auto"/>
              <w:rPr>
                <w:rFonts w:cstheme="minorHAnsi"/>
                <w:sz w:val="24"/>
                <w:szCs w:val="24"/>
              </w:rPr>
            </w:pPr>
          </w:p>
          <w:p w14:paraId="0BA33434" w14:textId="77777777" w:rsidR="002E7242" w:rsidRDefault="002E7242" w:rsidP="00232F4A">
            <w:pPr>
              <w:spacing w:after="0" w:line="240" w:lineRule="auto"/>
              <w:rPr>
                <w:rFonts w:cstheme="minorHAnsi"/>
                <w:sz w:val="24"/>
                <w:szCs w:val="24"/>
              </w:rPr>
            </w:pPr>
          </w:p>
          <w:p w14:paraId="73D39816" w14:textId="5EFC3DDC" w:rsidR="00650FFD" w:rsidRPr="00F758FD" w:rsidRDefault="00650FFD" w:rsidP="00232F4A">
            <w:pPr>
              <w:spacing w:after="0" w:line="240" w:lineRule="auto"/>
              <w:rPr>
                <w:rFonts w:cstheme="minorHAnsi"/>
                <w:sz w:val="24"/>
                <w:szCs w:val="24"/>
              </w:rPr>
            </w:pPr>
          </w:p>
        </w:tc>
      </w:tr>
      <w:tr w:rsidR="00721078" w:rsidRPr="00F758FD" w14:paraId="0E4BC51C" w14:textId="77777777" w:rsidTr="00F758FD">
        <w:trPr>
          <w:trHeight w:val="20"/>
        </w:trPr>
        <w:tc>
          <w:tcPr>
            <w:tcW w:w="10060" w:type="dxa"/>
            <w:gridSpan w:val="3"/>
            <w:shd w:val="clear" w:color="auto" w:fill="D9D9D9" w:themeFill="background1" w:themeFillShade="D9"/>
          </w:tcPr>
          <w:p w14:paraId="09BF6329" w14:textId="2B8A2E78" w:rsidR="00523C76" w:rsidRPr="00F758FD" w:rsidRDefault="00523C76" w:rsidP="004C1C0D">
            <w:pPr>
              <w:spacing w:after="0" w:line="240" w:lineRule="auto"/>
              <w:rPr>
                <w:rFonts w:cstheme="minorHAnsi"/>
                <w:b/>
                <w:bCs/>
                <w:sz w:val="24"/>
                <w:szCs w:val="24"/>
              </w:rPr>
            </w:pPr>
          </w:p>
        </w:tc>
      </w:tr>
      <w:tr w:rsidR="00302A90" w:rsidRPr="00F758FD" w14:paraId="7249B249" w14:textId="77777777" w:rsidTr="00F758FD">
        <w:trPr>
          <w:trHeight w:val="20"/>
        </w:trPr>
        <w:tc>
          <w:tcPr>
            <w:tcW w:w="704" w:type="dxa"/>
          </w:tcPr>
          <w:p w14:paraId="0725A91D" w14:textId="1F49340A" w:rsidR="00302A90" w:rsidRPr="00F758FD" w:rsidRDefault="003C5813" w:rsidP="004C1C0D">
            <w:pPr>
              <w:spacing w:after="0" w:line="240" w:lineRule="auto"/>
              <w:rPr>
                <w:rFonts w:cstheme="minorHAnsi"/>
                <w:sz w:val="24"/>
                <w:szCs w:val="24"/>
              </w:rPr>
            </w:pPr>
            <w:r>
              <w:rPr>
                <w:rFonts w:cstheme="minorHAnsi"/>
                <w:sz w:val="24"/>
                <w:szCs w:val="24"/>
              </w:rPr>
              <w:t>10</w:t>
            </w:r>
          </w:p>
        </w:tc>
        <w:tc>
          <w:tcPr>
            <w:tcW w:w="7342" w:type="dxa"/>
          </w:tcPr>
          <w:p w14:paraId="03D4CA38" w14:textId="77777777" w:rsidR="00F758FD" w:rsidRDefault="00F07F21" w:rsidP="00F07F21">
            <w:pPr>
              <w:spacing w:after="0" w:line="240" w:lineRule="auto"/>
              <w:rPr>
                <w:rFonts w:cstheme="minorHAnsi"/>
                <w:b/>
                <w:bCs/>
                <w:sz w:val="24"/>
                <w:szCs w:val="24"/>
              </w:rPr>
            </w:pPr>
            <w:r>
              <w:rPr>
                <w:rFonts w:cstheme="minorHAnsi"/>
                <w:b/>
                <w:bCs/>
                <w:sz w:val="24"/>
                <w:szCs w:val="24"/>
              </w:rPr>
              <w:t xml:space="preserve">Mail- </w:t>
            </w:r>
          </w:p>
          <w:p w14:paraId="38435992" w14:textId="24C5CC56" w:rsidR="00D56C6E" w:rsidRDefault="00D56C6E" w:rsidP="00D56C6E">
            <w:pPr>
              <w:rPr>
                <w:sz w:val="24"/>
                <w:szCs w:val="24"/>
              </w:rPr>
            </w:pPr>
            <w:r>
              <w:rPr>
                <w:sz w:val="24"/>
                <w:szCs w:val="24"/>
              </w:rPr>
              <w:t xml:space="preserve">Mail- </w:t>
            </w:r>
            <w:r w:rsidR="00F17470">
              <w:rPr>
                <w:sz w:val="24"/>
                <w:szCs w:val="24"/>
              </w:rPr>
              <w:t>Cheque for cardbox fundraiser</w:t>
            </w:r>
          </w:p>
          <w:p w14:paraId="779A0610" w14:textId="533CC380" w:rsidR="00D56C6E" w:rsidRPr="00F758FD" w:rsidRDefault="00D56C6E" w:rsidP="00D56C6E">
            <w:pPr>
              <w:spacing w:after="0" w:line="240" w:lineRule="auto"/>
              <w:rPr>
                <w:rFonts w:cstheme="minorHAnsi"/>
                <w:sz w:val="24"/>
                <w:szCs w:val="24"/>
              </w:rPr>
            </w:pPr>
          </w:p>
        </w:tc>
        <w:tc>
          <w:tcPr>
            <w:tcW w:w="2014" w:type="dxa"/>
          </w:tcPr>
          <w:p w14:paraId="504E98D3" w14:textId="0933AC99" w:rsidR="00302A90" w:rsidRPr="00F758FD" w:rsidRDefault="00D56C6E" w:rsidP="00DE51B8">
            <w:pPr>
              <w:spacing w:after="0" w:line="240" w:lineRule="auto"/>
              <w:jc w:val="center"/>
              <w:rPr>
                <w:rFonts w:cstheme="minorHAnsi"/>
                <w:sz w:val="24"/>
                <w:szCs w:val="24"/>
              </w:rPr>
            </w:pPr>
            <w:r>
              <w:rPr>
                <w:rFonts w:cstheme="minorHAnsi"/>
                <w:sz w:val="24"/>
                <w:szCs w:val="24"/>
              </w:rPr>
              <w:t>Christine</w:t>
            </w:r>
          </w:p>
        </w:tc>
      </w:tr>
      <w:tr w:rsidR="00302A90" w:rsidRPr="00F758FD" w14:paraId="054FE61E" w14:textId="77777777" w:rsidTr="00F758FD">
        <w:trPr>
          <w:trHeight w:val="20"/>
        </w:trPr>
        <w:tc>
          <w:tcPr>
            <w:tcW w:w="704" w:type="dxa"/>
          </w:tcPr>
          <w:p w14:paraId="73991354" w14:textId="139DFE66" w:rsidR="00302A90" w:rsidRPr="00F758FD" w:rsidRDefault="003C5813" w:rsidP="004C1C0D">
            <w:pPr>
              <w:spacing w:after="0" w:line="240" w:lineRule="auto"/>
              <w:rPr>
                <w:rFonts w:cstheme="minorHAnsi"/>
                <w:sz w:val="24"/>
                <w:szCs w:val="24"/>
              </w:rPr>
            </w:pPr>
            <w:r>
              <w:rPr>
                <w:rFonts w:cstheme="minorHAnsi"/>
                <w:sz w:val="24"/>
                <w:szCs w:val="24"/>
              </w:rPr>
              <w:t>11</w:t>
            </w:r>
          </w:p>
        </w:tc>
        <w:tc>
          <w:tcPr>
            <w:tcW w:w="7342" w:type="dxa"/>
          </w:tcPr>
          <w:p w14:paraId="44BC8C4A" w14:textId="158E0F13" w:rsidR="00302A90" w:rsidRDefault="00302A90" w:rsidP="004C1C0D">
            <w:pPr>
              <w:spacing w:after="0" w:line="240" w:lineRule="auto"/>
              <w:rPr>
                <w:rFonts w:cstheme="minorHAnsi"/>
                <w:b/>
                <w:bCs/>
                <w:sz w:val="24"/>
                <w:szCs w:val="24"/>
              </w:rPr>
            </w:pPr>
            <w:r w:rsidRPr="00F758FD">
              <w:rPr>
                <w:rFonts w:cstheme="minorHAnsi"/>
                <w:b/>
                <w:bCs/>
                <w:sz w:val="24"/>
                <w:szCs w:val="24"/>
              </w:rPr>
              <w:t>Adjourn</w:t>
            </w:r>
            <w:r w:rsidR="00072056" w:rsidRPr="00F758FD">
              <w:rPr>
                <w:rFonts w:cstheme="minorHAnsi"/>
                <w:b/>
                <w:bCs/>
                <w:sz w:val="24"/>
                <w:szCs w:val="24"/>
              </w:rPr>
              <w:t>/Next meeting</w:t>
            </w:r>
          </w:p>
          <w:p w14:paraId="6FE3C4C0" w14:textId="45A0FCC7" w:rsidR="00CD797C" w:rsidRDefault="00CD797C" w:rsidP="00CD797C">
            <w:pPr>
              <w:rPr>
                <w:sz w:val="24"/>
                <w:szCs w:val="24"/>
              </w:rPr>
            </w:pPr>
            <w:r>
              <w:rPr>
                <w:sz w:val="24"/>
                <w:szCs w:val="24"/>
              </w:rPr>
              <w:t xml:space="preserve">Set Next Meeting Date: Monday </w:t>
            </w:r>
            <w:r w:rsidR="00F17470">
              <w:rPr>
                <w:sz w:val="24"/>
                <w:szCs w:val="24"/>
              </w:rPr>
              <w:t>May 27th</w:t>
            </w:r>
            <w:r>
              <w:rPr>
                <w:sz w:val="24"/>
                <w:szCs w:val="24"/>
              </w:rPr>
              <w:t xml:space="preserve"> 2024, </w:t>
            </w:r>
            <w:r w:rsidR="00F17470">
              <w:rPr>
                <w:sz w:val="24"/>
                <w:szCs w:val="24"/>
              </w:rPr>
              <w:t>6:30</w:t>
            </w:r>
            <w:r>
              <w:rPr>
                <w:sz w:val="24"/>
                <w:szCs w:val="24"/>
              </w:rPr>
              <w:t xml:space="preserve"> PM.</w:t>
            </w:r>
          </w:p>
          <w:p w14:paraId="187587B4" w14:textId="77777777" w:rsidR="00CD797C" w:rsidRPr="00F758FD" w:rsidRDefault="00CD797C" w:rsidP="004C1C0D">
            <w:pPr>
              <w:spacing w:after="0" w:line="240" w:lineRule="auto"/>
              <w:rPr>
                <w:rFonts w:cstheme="minorHAnsi"/>
                <w:b/>
                <w:bCs/>
                <w:sz w:val="24"/>
                <w:szCs w:val="24"/>
              </w:rPr>
            </w:pPr>
          </w:p>
          <w:p w14:paraId="74BDA57C" w14:textId="77777777" w:rsidR="00D77929" w:rsidRPr="00F758FD" w:rsidRDefault="00D77929" w:rsidP="004C1C0D">
            <w:pPr>
              <w:spacing w:after="0" w:line="240" w:lineRule="auto"/>
              <w:rPr>
                <w:rFonts w:cstheme="minorHAnsi"/>
                <w:b/>
                <w:bCs/>
                <w:sz w:val="24"/>
                <w:szCs w:val="24"/>
              </w:rPr>
            </w:pPr>
          </w:p>
          <w:p w14:paraId="2EE11C5A" w14:textId="16A014A8" w:rsidR="00D77929" w:rsidRPr="00F758FD" w:rsidRDefault="00F758FD" w:rsidP="00F758FD">
            <w:pPr>
              <w:pStyle w:val="ListParagraph"/>
              <w:spacing w:after="0" w:line="240" w:lineRule="auto"/>
              <w:rPr>
                <w:rFonts w:cstheme="minorHAnsi"/>
                <w:sz w:val="24"/>
                <w:szCs w:val="24"/>
              </w:rPr>
            </w:pPr>
            <w:r w:rsidRPr="00F758FD">
              <w:rPr>
                <w:rFonts w:cstheme="minorHAnsi"/>
                <w:sz w:val="24"/>
                <w:szCs w:val="24"/>
              </w:rPr>
              <w:t xml:space="preserve">Adjourn- </w:t>
            </w:r>
            <w:r w:rsidR="00F17470">
              <w:rPr>
                <w:rFonts w:cstheme="minorHAnsi"/>
                <w:sz w:val="24"/>
                <w:szCs w:val="24"/>
              </w:rPr>
              <w:t>8</w:t>
            </w:r>
            <w:r w:rsidRPr="00F758FD">
              <w:rPr>
                <w:rFonts w:cstheme="minorHAnsi"/>
                <w:sz w:val="24"/>
                <w:szCs w:val="24"/>
              </w:rPr>
              <w:t>:</w:t>
            </w:r>
            <w:r w:rsidR="00CD797C">
              <w:rPr>
                <w:rFonts w:cstheme="minorHAnsi"/>
                <w:sz w:val="24"/>
                <w:szCs w:val="24"/>
              </w:rPr>
              <w:t>1</w:t>
            </w:r>
            <w:r w:rsidR="00F17470">
              <w:rPr>
                <w:rFonts w:cstheme="minorHAnsi"/>
                <w:sz w:val="24"/>
                <w:szCs w:val="24"/>
              </w:rPr>
              <w:t>2</w:t>
            </w:r>
            <w:r w:rsidRPr="00F758FD">
              <w:rPr>
                <w:rFonts w:cstheme="minorHAnsi"/>
                <w:sz w:val="24"/>
                <w:szCs w:val="24"/>
              </w:rPr>
              <w:t xml:space="preserve">PM </w:t>
            </w:r>
          </w:p>
        </w:tc>
        <w:tc>
          <w:tcPr>
            <w:tcW w:w="2014" w:type="dxa"/>
          </w:tcPr>
          <w:p w14:paraId="1645582D" w14:textId="77777777" w:rsidR="00FE2183" w:rsidRPr="00F758FD" w:rsidRDefault="00FE2183" w:rsidP="004C1C0D">
            <w:pPr>
              <w:spacing w:after="0" w:line="240" w:lineRule="auto"/>
              <w:jc w:val="center"/>
              <w:rPr>
                <w:rFonts w:cstheme="minorHAnsi"/>
                <w:sz w:val="24"/>
                <w:szCs w:val="24"/>
              </w:rPr>
            </w:pPr>
          </w:p>
          <w:p w14:paraId="2969E0F7" w14:textId="745BBB6B" w:rsidR="00FE2183" w:rsidRPr="00F758FD" w:rsidRDefault="00F17470" w:rsidP="004C1C0D">
            <w:pPr>
              <w:spacing w:after="0" w:line="240" w:lineRule="auto"/>
              <w:jc w:val="center"/>
              <w:rPr>
                <w:rFonts w:cstheme="minorHAnsi"/>
                <w:sz w:val="24"/>
                <w:szCs w:val="24"/>
              </w:rPr>
            </w:pPr>
            <w:r>
              <w:rPr>
                <w:rFonts w:cstheme="minorHAnsi"/>
                <w:sz w:val="24"/>
                <w:szCs w:val="24"/>
              </w:rPr>
              <w:t>Deanna and Christine</w:t>
            </w:r>
          </w:p>
          <w:p w14:paraId="41A22AC7" w14:textId="4EF26339" w:rsidR="00302A90" w:rsidRPr="00F758FD" w:rsidRDefault="00302A90" w:rsidP="00F07F21">
            <w:pPr>
              <w:spacing w:after="0" w:line="240" w:lineRule="auto"/>
              <w:rPr>
                <w:rFonts w:cstheme="minorHAnsi"/>
                <w:sz w:val="24"/>
                <w:szCs w:val="24"/>
              </w:rPr>
            </w:pPr>
          </w:p>
        </w:tc>
      </w:tr>
    </w:tbl>
    <w:p w14:paraId="01154C98" w14:textId="77777777" w:rsidR="00302A90" w:rsidRPr="00F758FD" w:rsidRDefault="00302A90" w:rsidP="004C1C0D">
      <w:pPr>
        <w:spacing w:after="0" w:line="240" w:lineRule="auto"/>
        <w:rPr>
          <w:rFonts w:cstheme="minorHAnsi"/>
          <w:sz w:val="24"/>
          <w:szCs w:val="24"/>
        </w:rPr>
      </w:pPr>
    </w:p>
    <w:sectPr w:rsidR="00302A90" w:rsidRPr="00F758FD" w:rsidSect="007F32F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66B"/>
    <w:multiLevelType w:val="hybridMultilevel"/>
    <w:tmpl w:val="24D21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63692E"/>
    <w:multiLevelType w:val="hybridMultilevel"/>
    <w:tmpl w:val="60424E7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583A1D"/>
    <w:multiLevelType w:val="hybridMultilevel"/>
    <w:tmpl w:val="F6BAE18A"/>
    <w:lvl w:ilvl="0" w:tplc="0AA0F71E">
      <w:start w:val="786"/>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334F2"/>
    <w:multiLevelType w:val="hybridMultilevel"/>
    <w:tmpl w:val="951E0DA2"/>
    <w:lvl w:ilvl="0" w:tplc="9432B0C8">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3361417"/>
    <w:multiLevelType w:val="hybridMultilevel"/>
    <w:tmpl w:val="EF50593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05594A"/>
    <w:multiLevelType w:val="hybridMultilevel"/>
    <w:tmpl w:val="E1ECD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014708"/>
    <w:multiLevelType w:val="hybridMultilevel"/>
    <w:tmpl w:val="81D44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5B380F"/>
    <w:multiLevelType w:val="hybridMultilevel"/>
    <w:tmpl w:val="88661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5156F3"/>
    <w:multiLevelType w:val="hybridMultilevel"/>
    <w:tmpl w:val="8FEE2D32"/>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17A08"/>
    <w:multiLevelType w:val="hybridMultilevel"/>
    <w:tmpl w:val="E292AF60"/>
    <w:lvl w:ilvl="0" w:tplc="4EEE667A">
      <w:start w:val="7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4576A"/>
    <w:multiLevelType w:val="hybridMultilevel"/>
    <w:tmpl w:val="D56C0C4C"/>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80894"/>
    <w:multiLevelType w:val="hybridMultilevel"/>
    <w:tmpl w:val="94CCEF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4C506B7"/>
    <w:multiLevelType w:val="hybridMultilevel"/>
    <w:tmpl w:val="A88EBADA"/>
    <w:lvl w:ilvl="0" w:tplc="DF8A5D3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728D7"/>
    <w:multiLevelType w:val="hybridMultilevel"/>
    <w:tmpl w:val="13224E6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7542951"/>
    <w:multiLevelType w:val="hybridMultilevel"/>
    <w:tmpl w:val="43440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271C3D"/>
    <w:multiLevelType w:val="multilevel"/>
    <w:tmpl w:val="20A6D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15307A"/>
    <w:multiLevelType w:val="multilevel"/>
    <w:tmpl w:val="E7462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9955FA"/>
    <w:multiLevelType w:val="hybridMultilevel"/>
    <w:tmpl w:val="EB5CEEA6"/>
    <w:lvl w:ilvl="0" w:tplc="A6FC9A02">
      <w:start w:val="78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1030C"/>
    <w:multiLevelType w:val="hybridMultilevel"/>
    <w:tmpl w:val="E26A8740"/>
    <w:lvl w:ilvl="0" w:tplc="7B7A9CC6">
      <w:numFmt w:val="bullet"/>
      <w:lvlText w:val="-"/>
      <w:lvlJc w:val="left"/>
      <w:pPr>
        <w:ind w:left="720" w:hanging="360"/>
      </w:pPr>
      <w:rPr>
        <w:rFonts w:ascii="Franklin Gothic Book" w:eastAsiaTheme="minorEastAsia" w:hAnsi="Franklin Gothic Book"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6D170A"/>
    <w:multiLevelType w:val="hybridMultilevel"/>
    <w:tmpl w:val="416A03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7C2512A"/>
    <w:multiLevelType w:val="hybridMultilevel"/>
    <w:tmpl w:val="FB129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365F2E"/>
    <w:multiLevelType w:val="hybridMultilevel"/>
    <w:tmpl w:val="7FAED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E16E75"/>
    <w:multiLevelType w:val="hybridMultilevel"/>
    <w:tmpl w:val="793A3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A351F9"/>
    <w:multiLevelType w:val="multilevel"/>
    <w:tmpl w:val="0AA60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CB08CC"/>
    <w:multiLevelType w:val="hybridMultilevel"/>
    <w:tmpl w:val="57D6152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5744D9"/>
    <w:multiLevelType w:val="multilevel"/>
    <w:tmpl w:val="D262B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9380582">
    <w:abstractNumId w:val="6"/>
  </w:num>
  <w:num w:numId="2" w16cid:durableId="995376467">
    <w:abstractNumId w:val="0"/>
  </w:num>
  <w:num w:numId="3" w16cid:durableId="318076115">
    <w:abstractNumId w:val="22"/>
  </w:num>
  <w:num w:numId="4" w16cid:durableId="648635621">
    <w:abstractNumId w:val="18"/>
  </w:num>
  <w:num w:numId="5" w16cid:durableId="1170414598">
    <w:abstractNumId w:val="17"/>
  </w:num>
  <w:num w:numId="6" w16cid:durableId="400909755">
    <w:abstractNumId w:val="9"/>
  </w:num>
  <w:num w:numId="7" w16cid:durableId="984242937">
    <w:abstractNumId w:val="2"/>
  </w:num>
  <w:num w:numId="8" w16cid:durableId="1973172083">
    <w:abstractNumId w:val="12"/>
  </w:num>
  <w:num w:numId="9" w16cid:durableId="2041468139">
    <w:abstractNumId w:val="8"/>
  </w:num>
  <w:num w:numId="10" w16cid:durableId="877351182">
    <w:abstractNumId w:val="10"/>
  </w:num>
  <w:num w:numId="11" w16cid:durableId="744956758">
    <w:abstractNumId w:val="15"/>
  </w:num>
  <w:num w:numId="12" w16cid:durableId="1755661916">
    <w:abstractNumId w:val="24"/>
  </w:num>
  <w:num w:numId="13" w16cid:durableId="1699314580">
    <w:abstractNumId w:val="4"/>
  </w:num>
  <w:num w:numId="14" w16cid:durableId="197860747">
    <w:abstractNumId w:val="1"/>
  </w:num>
  <w:num w:numId="15" w16cid:durableId="790394003">
    <w:abstractNumId w:val="25"/>
  </w:num>
  <w:num w:numId="16" w16cid:durableId="486828227">
    <w:abstractNumId w:val="3"/>
  </w:num>
  <w:num w:numId="17" w16cid:durableId="1853299442">
    <w:abstractNumId w:val="21"/>
  </w:num>
  <w:num w:numId="18" w16cid:durableId="1733697181">
    <w:abstractNumId w:val="5"/>
  </w:num>
  <w:num w:numId="19" w16cid:durableId="840969523">
    <w:abstractNumId w:val="14"/>
  </w:num>
  <w:num w:numId="20" w16cid:durableId="267274443">
    <w:abstractNumId w:val="20"/>
  </w:num>
  <w:num w:numId="21" w16cid:durableId="160511250">
    <w:abstractNumId w:val="7"/>
  </w:num>
  <w:num w:numId="22" w16cid:durableId="2138985847">
    <w:abstractNumId w:val="23"/>
  </w:num>
  <w:num w:numId="23" w16cid:durableId="1114667784">
    <w:abstractNumId w:val="16"/>
  </w:num>
  <w:num w:numId="24" w16cid:durableId="692073514">
    <w:abstractNumId w:val="19"/>
  </w:num>
  <w:num w:numId="25" w16cid:durableId="1761875253">
    <w:abstractNumId w:val="11"/>
  </w:num>
  <w:num w:numId="26" w16cid:durableId="20791320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0"/>
    <w:rsid w:val="000074F3"/>
    <w:rsid w:val="00007557"/>
    <w:rsid w:val="000116D5"/>
    <w:rsid w:val="00013662"/>
    <w:rsid w:val="0001687D"/>
    <w:rsid w:val="00026BDC"/>
    <w:rsid w:val="00033F29"/>
    <w:rsid w:val="00042DE2"/>
    <w:rsid w:val="00046A09"/>
    <w:rsid w:val="00053570"/>
    <w:rsid w:val="000540A3"/>
    <w:rsid w:val="00065711"/>
    <w:rsid w:val="00066AD7"/>
    <w:rsid w:val="00066C17"/>
    <w:rsid w:val="00072056"/>
    <w:rsid w:val="00073835"/>
    <w:rsid w:val="00074F50"/>
    <w:rsid w:val="000772FD"/>
    <w:rsid w:val="00081E71"/>
    <w:rsid w:val="000879A9"/>
    <w:rsid w:val="00093FF7"/>
    <w:rsid w:val="000A3F21"/>
    <w:rsid w:val="000A4CEA"/>
    <w:rsid w:val="000A7EFC"/>
    <w:rsid w:val="000B5398"/>
    <w:rsid w:val="000D004B"/>
    <w:rsid w:val="000D7D08"/>
    <w:rsid w:val="000E1052"/>
    <w:rsid w:val="000F02A7"/>
    <w:rsid w:val="000F468E"/>
    <w:rsid w:val="000F59DA"/>
    <w:rsid w:val="000F70A6"/>
    <w:rsid w:val="001022FF"/>
    <w:rsid w:val="00111195"/>
    <w:rsid w:val="00111F1B"/>
    <w:rsid w:val="00113B37"/>
    <w:rsid w:val="00116713"/>
    <w:rsid w:val="0011680C"/>
    <w:rsid w:val="00122B1E"/>
    <w:rsid w:val="00124846"/>
    <w:rsid w:val="00124ABB"/>
    <w:rsid w:val="00124F1A"/>
    <w:rsid w:val="00125CBA"/>
    <w:rsid w:val="001271CE"/>
    <w:rsid w:val="0014253C"/>
    <w:rsid w:val="001434C3"/>
    <w:rsid w:val="00153AC0"/>
    <w:rsid w:val="00153FC0"/>
    <w:rsid w:val="001570E3"/>
    <w:rsid w:val="0016412B"/>
    <w:rsid w:val="00173FE0"/>
    <w:rsid w:val="00175999"/>
    <w:rsid w:val="00180B11"/>
    <w:rsid w:val="00192B43"/>
    <w:rsid w:val="001957D4"/>
    <w:rsid w:val="0019721E"/>
    <w:rsid w:val="001A1E6C"/>
    <w:rsid w:val="001B4178"/>
    <w:rsid w:val="001B5F17"/>
    <w:rsid w:val="001C00E9"/>
    <w:rsid w:val="001C1145"/>
    <w:rsid w:val="001C3EBE"/>
    <w:rsid w:val="001C451A"/>
    <w:rsid w:val="001C54F5"/>
    <w:rsid w:val="001D5264"/>
    <w:rsid w:val="001D5FA4"/>
    <w:rsid w:val="001D6A3B"/>
    <w:rsid w:val="001D702E"/>
    <w:rsid w:val="001E37B2"/>
    <w:rsid w:val="001F04ED"/>
    <w:rsid w:val="001F2ECC"/>
    <w:rsid w:val="00203624"/>
    <w:rsid w:val="00211625"/>
    <w:rsid w:val="0021224A"/>
    <w:rsid w:val="00216590"/>
    <w:rsid w:val="00220F4E"/>
    <w:rsid w:val="002235D7"/>
    <w:rsid w:val="00224493"/>
    <w:rsid w:val="002247A1"/>
    <w:rsid w:val="00224E58"/>
    <w:rsid w:val="002264FC"/>
    <w:rsid w:val="002279F8"/>
    <w:rsid w:val="00232F3E"/>
    <w:rsid w:val="00232F4A"/>
    <w:rsid w:val="00234133"/>
    <w:rsid w:val="00234242"/>
    <w:rsid w:val="0023537A"/>
    <w:rsid w:val="0023636A"/>
    <w:rsid w:val="00241399"/>
    <w:rsid w:val="00241E6B"/>
    <w:rsid w:val="00243253"/>
    <w:rsid w:val="0024695F"/>
    <w:rsid w:val="00255515"/>
    <w:rsid w:val="00255778"/>
    <w:rsid w:val="0025679C"/>
    <w:rsid w:val="0026055F"/>
    <w:rsid w:val="00261937"/>
    <w:rsid w:val="00261DF6"/>
    <w:rsid w:val="00270AC0"/>
    <w:rsid w:val="002742AB"/>
    <w:rsid w:val="002763FD"/>
    <w:rsid w:val="00284A6F"/>
    <w:rsid w:val="002902E1"/>
    <w:rsid w:val="002909CC"/>
    <w:rsid w:val="00291A2B"/>
    <w:rsid w:val="002955ED"/>
    <w:rsid w:val="00297357"/>
    <w:rsid w:val="002A5189"/>
    <w:rsid w:val="002A5CCE"/>
    <w:rsid w:val="002B5EB0"/>
    <w:rsid w:val="002C2D21"/>
    <w:rsid w:val="002E7242"/>
    <w:rsid w:val="002F0BEC"/>
    <w:rsid w:val="002F49F5"/>
    <w:rsid w:val="002F6ACE"/>
    <w:rsid w:val="00300704"/>
    <w:rsid w:val="00300BC1"/>
    <w:rsid w:val="00302573"/>
    <w:rsid w:val="00302A90"/>
    <w:rsid w:val="00307781"/>
    <w:rsid w:val="00321660"/>
    <w:rsid w:val="003435BC"/>
    <w:rsid w:val="00344131"/>
    <w:rsid w:val="003445E9"/>
    <w:rsid w:val="00345657"/>
    <w:rsid w:val="00353C33"/>
    <w:rsid w:val="003556DA"/>
    <w:rsid w:val="00357577"/>
    <w:rsid w:val="0036042C"/>
    <w:rsid w:val="0036287C"/>
    <w:rsid w:val="00363976"/>
    <w:rsid w:val="003658AF"/>
    <w:rsid w:val="00365C1C"/>
    <w:rsid w:val="003671B4"/>
    <w:rsid w:val="00372A64"/>
    <w:rsid w:val="0037421F"/>
    <w:rsid w:val="00376278"/>
    <w:rsid w:val="003768D9"/>
    <w:rsid w:val="00376F2A"/>
    <w:rsid w:val="0038098B"/>
    <w:rsid w:val="00383B5D"/>
    <w:rsid w:val="0038767E"/>
    <w:rsid w:val="00390525"/>
    <w:rsid w:val="0039314A"/>
    <w:rsid w:val="003A18D6"/>
    <w:rsid w:val="003A5364"/>
    <w:rsid w:val="003A6381"/>
    <w:rsid w:val="003A7E7E"/>
    <w:rsid w:val="003B1FDD"/>
    <w:rsid w:val="003C490D"/>
    <w:rsid w:val="003C52AD"/>
    <w:rsid w:val="003C5813"/>
    <w:rsid w:val="003D10D5"/>
    <w:rsid w:val="003D13DA"/>
    <w:rsid w:val="003D14D6"/>
    <w:rsid w:val="003D3560"/>
    <w:rsid w:val="003D6A2F"/>
    <w:rsid w:val="003D6D3B"/>
    <w:rsid w:val="003D7458"/>
    <w:rsid w:val="003D7E09"/>
    <w:rsid w:val="003E5B89"/>
    <w:rsid w:val="003F0F06"/>
    <w:rsid w:val="003F690D"/>
    <w:rsid w:val="003F7812"/>
    <w:rsid w:val="003F7BDC"/>
    <w:rsid w:val="00400C6B"/>
    <w:rsid w:val="00400FCC"/>
    <w:rsid w:val="00404797"/>
    <w:rsid w:val="0040536D"/>
    <w:rsid w:val="0040600C"/>
    <w:rsid w:val="00415975"/>
    <w:rsid w:val="00421DDC"/>
    <w:rsid w:val="004309EC"/>
    <w:rsid w:val="00431D39"/>
    <w:rsid w:val="00445C97"/>
    <w:rsid w:val="00445DE9"/>
    <w:rsid w:val="00446C78"/>
    <w:rsid w:val="00446D96"/>
    <w:rsid w:val="004523FC"/>
    <w:rsid w:val="00452A3E"/>
    <w:rsid w:val="00454DF0"/>
    <w:rsid w:val="0045580C"/>
    <w:rsid w:val="0045591F"/>
    <w:rsid w:val="00455D28"/>
    <w:rsid w:val="00456DE5"/>
    <w:rsid w:val="00464B17"/>
    <w:rsid w:val="00472703"/>
    <w:rsid w:val="00474476"/>
    <w:rsid w:val="004768C5"/>
    <w:rsid w:val="00476C4B"/>
    <w:rsid w:val="00482589"/>
    <w:rsid w:val="00483E8B"/>
    <w:rsid w:val="0048506C"/>
    <w:rsid w:val="004867E3"/>
    <w:rsid w:val="0048720C"/>
    <w:rsid w:val="00493E5E"/>
    <w:rsid w:val="00493F19"/>
    <w:rsid w:val="004A2312"/>
    <w:rsid w:val="004A2E21"/>
    <w:rsid w:val="004B0395"/>
    <w:rsid w:val="004B4992"/>
    <w:rsid w:val="004B5DE1"/>
    <w:rsid w:val="004B78FE"/>
    <w:rsid w:val="004C1167"/>
    <w:rsid w:val="004C1C0D"/>
    <w:rsid w:val="004C2D48"/>
    <w:rsid w:val="004C6689"/>
    <w:rsid w:val="004D37E0"/>
    <w:rsid w:val="004E7AAC"/>
    <w:rsid w:val="004F0663"/>
    <w:rsid w:val="004F199A"/>
    <w:rsid w:val="004F7825"/>
    <w:rsid w:val="00501669"/>
    <w:rsid w:val="0050481D"/>
    <w:rsid w:val="00514832"/>
    <w:rsid w:val="005237A8"/>
    <w:rsid w:val="00523C76"/>
    <w:rsid w:val="00526452"/>
    <w:rsid w:val="0053638D"/>
    <w:rsid w:val="00536B03"/>
    <w:rsid w:val="00540A61"/>
    <w:rsid w:val="00542522"/>
    <w:rsid w:val="005500F5"/>
    <w:rsid w:val="00555E21"/>
    <w:rsid w:val="00564B6F"/>
    <w:rsid w:val="00570BA5"/>
    <w:rsid w:val="00574FF1"/>
    <w:rsid w:val="005757C0"/>
    <w:rsid w:val="00575A1D"/>
    <w:rsid w:val="00587526"/>
    <w:rsid w:val="00595909"/>
    <w:rsid w:val="005A123C"/>
    <w:rsid w:val="005A3B51"/>
    <w:rsid w:val="005A59E2"/>
    <w:rsid w:val="005A7D26"/>
    <w:rsid w:val="005C0527"/>
    <w:rsid w:val="005C112D"/>
    <w:rsid w:val="005E430F"/>
    <w:rsid w:val="005E5498"/>
    <w:rsid w:val="005F3BDA"/>
    <w:rsid w:val="005F5388"/>
    <w:rsid w:val="005F6977"/>
    <w:rsid w:val="005F789C"/>
    <w:rsid w:val="00604B71"/>
    <w:rsid w:val="00616E9C"/>
    <w:rsid w:val="0061744D"/>
    <w:rsid w:val="00626F28"/>
    <w:rsid w:val="0063327B"/>
    <w:rsid w:val="00635353"/>
    <w:rsid w:val="00635BAC"/>
    <w:rsid w:val="00636BA8"/>
    <w:rsid w:val="00650FFD"/>
    <w:rsid w:val="006525DA"/>
    <w:rsid w:val="00652DBC"/>
    <w:rsid w:val="00653325"/>
    <w:rsid w:val="0065364A"/>
    <w:rsid w:val="0065643F"/>
    <w:rsid w:val="00660557"/>
    <w:rsid w:val="00661F70"/>
    <w:rsid w:val="00662159"/>
    <w:rsid w:val="006621C1"/>
    <w:rsid w:val="006741C5"/>
    <w:rsid w:val="00675280"/>
    <w:rsid w:val="00675478"/>
    <w:rsid w:val="00676EB1"/>
    <w:rsid w:val="00677ED4"/>
    <w:rsid w:val="00684B06"/>
    <w:rsid w:val="006851AB"/>
    <w:rsid w:val="006860CF"/>
    <w:rsid w:val="00692C58"/>
    <w:rsid w:val="006A1A8C"/>
    <w:rsid w:val="006A41A1"/>
    <w:rsid w:val="006B63BB"/>
    <w:rsid w:val="006C0D5F"/>
    <w:rsid w:val="006C11AE"/>
    <w:rsid w:val="006C7C25"/>
    <w:rsid w:val="006D0DFE"/>
    <w:rsid w:val="006D1F90"/>
    <w:rsid w:val="006D3A8E"/>
    <w:rsid w:val="006D4A1A"/>
    <w:rsid w:val="006D5BCC"/>
    <w:rsid w:val="006F0195"/>
    <w:rsid w:val="006F0B7B"/>
    <w:rsid w:val="006F185C"/>
    <w:rsid w:val="006F1AD7"/>
    <w:rsid w:val="00703C5E"/>
    <w:rsid w:val="00713ED1"/>
    <w:rsid w:val="00714E68"/>
    <w:rsid w:val="00716A46"/>
    <w:rsid w:val="00721078"/>
    <w:rsid w:val="007248F8"/>
    <w:rsid w:val="0073617A"/>
    <w:rsid w:val="00740665"/>
    <w:rsid w:val="00744D31"/>
    <w:rsid w:val="007456E3"/>
    <w:rsid w:val="007531B7"/>
    <w:rsid w:val="007555ED"/>
    <w:rsid w:val="007611E1"/>
    <w:rsid w:val="00761C2C"/>
    <w:rsid w:val="00762E44"/>
    <w:rsid w:val="00762F76"/>
    <w:rsid w:val="00763228"/>
    <w:rsid w:val="00763A3A"/>
    <w:rsid w:val="007655FE"/>
    <w:rsid w:val="00771B6C"/>
    <w:rsid w:val="00771F5F"/>
    <w:rsid w:val="00772090"/>
    <w:rsid w:val="00775956"/>
    <w:rsid w:val="00775B70"/>
    <w:rsid w:val="00776E78"/>
    <w:rsid w:val="007813AE"/>
    <w:rsid w:val="00784758"/>
    <w:rsid w:val="00787F62"/>
    <w:rsid w:val="007917A4"/>
    <w:rsid w:val="00792761"/>
    <w:rsid w:val="007A16D8"/>
    <w:rsid w:val="007A47B2"/>
    <w:rsid w:val="007A7619"/>
    <w:rsid w:val="007A781F"/>
    <w:rsid w:val="007A7AD9"/>
    <w:rsid w:val="007B067D"/>
    <w:rsid w:val="007B2B1F"/>
    <w:rsid w:val="007C2408"/>
    <w:rsid w:val="007C6D16"/>
    <w:rsid w:val="007D110F"/>
    <w:rsid w:val="007D25D2"/>
    <w:rsid w:val="007D3EA0"/>
    <w:rsid w:val="007D5625"/>
    <w:rsid w:val="007D74B0"/>
    <w:rsid w:val="007E4437"/>
    <w:rsid w:val="007F1F5C"/>
    <w:rsid w:val="007F32F5"/>
    <w:rsid w:val="00801DA5"/>
    <w:rsid w:val="00807694"/>
    <w:rsid w:val="00807A46"/>
    <w:rsid w:val="008117E1"/>
    <w:rsid w:val="00823248"/>
    <w:rsid w:val="00823E2E"/>
    <w:rsid w:val="00830104"/>
    <w:rsid w:val="0083124D"/>
    <w:rsid w:val="00850A2B"/>
    <w:rsid w:val="00860ACE"/>
    <w:rsid w:val="00862903"/>
    <w:rsid w:val="00875544"/>
    <w:rsid w:val="00876388"/>
    <w:rsid w:val="008824D2"/>
    <w:rsid w:val="00883142"/>
    <w:rsid w:val="008861D8"/>
    <w:rsid w:val="0089196C"/>
    <w:rsid w:val="00897B13"/>
    <w:rsid w:val="00897E86"/>
    <w:rsid w:val="008A325F"/>
    <w:rsid w:val="008B1854"/>
    <w:rsid w:val="008B57F9"/>
    <w:rsid w:val="008C02BC"/>
    <w:rsid w:val="008C4DBA"/>
    <w:rsid w:val="008D0342"/>
    <w:rsid w:val="008D09F3"/>
    <w:rsid w:val="008D4DFD"/>
    <w:rsid w:val="008D6341"/>
    <w:rsid w:val="008E2404"/>
    <w:rsid w:val="008E2C9F"/>
    <w:rsid w:val="008F34CE"/>
    <w:rsid w:val="008F57FF"/>
    <w:rsid w:val="008F61A7"/>
    <w:rsid w:val="00900C4C"/>
    <w:rsid w:val="0090184E"/>
    <w:rsid w:val="00903EFF"/>
    <w:rsid w:val="009061B0"/>
    <w:rsid w:val="00907A4E"/>
    <w:rsid w:val="0092110C"/>
    <w:rsid w:val="00921EA5"/>
    <w:rsid w:val="00925C14"/>
    <w:rsid w:val="009317E5"/>
    <w:rsid w:val="00933BCD"/>
    <w:rsid w:val="00936570"/>
    <w:rsid w:val="0093715D"/>
    <w:rsid w:val="00941E71"/>
    <w:rsid w:val="00942C02"/>
    <w:rsid w:val="0094473E"/>
    <w:rsid w:val="00946BB0"/>
    <w:rsid w:val="009532F4"/>
    <w:rsid w:val="00957AF7"/>
    <w:rsid w:val="00967613"/>
    <w:rsid w:val="00980E5A"/>
    <w:rsid w:val="00990793"/>
    <w:rsid w:val="009948CC"/>
    <w:rsid w:val="00995A5C"/>
    <w:rsid w:val="00996B3A"/>
    <w:rsid w:val="009A0D44"/>
    <w:rsid w:val="009A1914"/>
    <w:rsid w:val="009B0E15"/>
    <w:rsid w:val="009B1251"/>
    <w:rsid w:val="009B4E0B"/>
    <w:rsid w:val="009B5835"/>
    <w:rsid w:val="009C2A4A"/>
    <w:rsid w:val="009C56D5"/>
    <w:rsid w:val="009C7625"/>
    <w:rsid w:val="009D0519"/>
    <w:rsid w:val="009D303B"/>
    <w:rsid w:val="009D36ED"/>
    <w:rsid w:val="009E0BE4"/>
    <w:rsid w:val="009E30CC"/>
    <w:rsid w:val="009F2BE9"/>
    <w:rsid w:val="009F522F"/>
    <w:rsid w:val="00A13797"/>
    <w:rsid w:val="00A149E5"/>
    <w:rsid w:val="00A176D3"/>
    <w:rsid w:val="00A22573"/>
    <w:rsid w:val="00A24142"/>
    <w:rsid w:val="00A501ED"/>
    <w:rsid w:val="00A505A1"/>
    <w:rsid w:val="00A5535C"/>
    <w:rsid w:val="00A56F10"/>
    <w:rsid w:val="00A60A01"/>
    <w:rsid w:val="00A73E3A"/>
    <w:rsid w:val="00A74B43"/>
    <w:rsid w:val="00A7668B"/>
    <w:rsid w:val="00A77A3A"/>
    <w:rsid w:val="00A77AC6"/>
    <w:rsid w:val="00A821A2"/>
    <w:rsid w:val="00A8363A"/>
    <w:rsid w:val="00A9019C"/>
    <w:rsid w:val="00A92F5D"/>
    <w:rsid w:val="00A9616A"/>
    <w:rsid w:val="00A97412"/>
    <w:rsid w:val="00A976CD"/>
    <w:rsid w:val="00AA634F"/>
    <w:rsid w:val="00AB013C"/>
    <w:rsid w:val="00AB0287"/>
    <w:rsid w:val="00AB2F23"/>
    <w:rsid w:val="00AB3EA7"/>
    <w:rsid w:val="00AB5A65"/>
    <w:rsid w:val="00AC139E"/>
    <w:rsid w:val="00AC25CB"/>
    <w:rsid w:val="00AD0D4B"/>
    <w:rsid w:val="00AD150B"/>
    <w:rsid w:val="00AD205D"/>
    <w:rsid w:val="00AD3153"/>
    <w:rsid w:val="00AD6875"/>
    <w:rsid w:val="00AE0213"/>
    <w:rsid w:val="00AE0273"/>
    <w:rsid w:val="00AE22A2"/>
    <w:rsid w:val="00AE6366"/>
    <w:rsid w:val="00AE74EE"/>
    <w:rsid w:val="00AF3BF1"/>
    <w:rsid w:val="00AF5710"/>
    <w:rsid w:val="00B01F31"/>
    <w:rsid w:val="00B123E8"/>
    <w:rsid w:val="00B1330A"/>
    <w:rsid w:val="00B23420"/>
    <w:rsid w:val="00B2357D"/>
    <w:rsid w:val="00B24C60"/>
    <w:rsid w:val="00B320CC"/>
    <w:rsid w:val="00B3532E"/>
    <w:rsid w:val="00B36BEC"/>
    <w:rsid w:val="00B42CFD"/>
    <w:rsid w:val="00B4716C"/>
    <w:rsid w:val="00B50925"/>
    <w:rsid w:val="00B51573"/>
    <w:rsid w:val="00B56F97"/>
    <w:rsid w:val="00B577A1"/>
    <w:rsid w:val="00B642DF"/>
    <w:rsid w:val="00B706FA"/>
    <w:rsid w:val="00B7763E"/>
    <w:rsid w:val="00B80DBD"/>
    <w:rsid w:val="00B84CB2"/>
    <w:rsid w:val="00B914C5"/>
    <w:rsid w:val="00BA1F89"/>
    <w:rsid w:val="00BA5DB6"/>
    <w:rsid w:val="00BB3789"/>
    <w:rsid w:val="00BB4A28"/>
    <w:rsid w:val="00BC6883"/>
    <w:rsid w:val="00BD0719"/>
    <w:rsid w:val="00BD54FF"/>
    <w:rsid w:val="00BD63AD"/>
    <w:rsid w:val="00BE2277"/>
    <w:rsid w:val="00BE56DB"/>
    <w:rsid w:val="00BF0157"/>
    <w:rsid w:val="00C0219B"/>
    <w:rsid w:val="00C033C3"/>
    <w:rsid w:val="00C07AAA"/>
    <w:rsid w:val="00C1511D"/>
    <w:rsid w:val="00C15BC9"/>
    <w:rsid w:val="00C16445"/>
    <w:rsid w:val="00C16DB5"/>
    <w:rsid w:val="00C20687"/>
    <w:rsid w:val="00C303D7"/>
    <w:rsid w:val="00C30602"/>
    <w:rsid w:val="00C30635"/>
    <w:rsid w:val="00C410C8"/>
    <w:rsid w:val="00C41DA9"/>
    <w:rsid w:val="00C421BE"/>
    <w:rsid w:val="00C50E09"/>
    <w:rsid w:val="00C5216D"/>
    <w:rsid w:val="00C54316"/>
    <w:rsid w:val="00C57A90"/>
    <w:rsid w:val="00C57DE9"/>
    <w:rsid w:val="00C64CCA"/>
    <w:rsid w:val="00C65BF8"/>
    <w:rsid w:val="00C7083F"/>
    <w:rsid w:val="00C76BA5"/>
    <w:rsid w:val="00C84D8A"/>
    <w:rsid w:val="00C85439"/>
    <w:rsid w:val="00C9130C"/>
    <w:rsid w:val="00C96DE9"/>
    <w:rsid w:val="00CA5733"/>
    <w:rsid w:val="00CA6C10"/>
    <w:rsid w:val="00CB1436"/>
    <w:rsid w:val="00CB47F8"/>
    <w:rsid w:val="00CC0791"/>
    <w:rsid w:val="00CC1FE7"/>
    <w:rsid w:val="00CC2BF9"/>
    <w:rsid w:val="00CC373E"/>
    <w:rsid w:val="00CC7811"/>
    <w:rsid w:val="00CD27A1"/>
    <w:rsid w:val="00CD2E24"/>
    <w:rsid w:val="00CD3BC3"/>
    <w:rsid w:val="00CD4FD4"/>
    <w:rsid w:val="00CD65FA"/>
    <w:rsid w:val="00CD797C"/>
    <w:rsid w:val="00CE0A6E"/>
    <w:rsid w:val="00CE1B0A"/>
    <w:rsid w:val="00CE1BC6"/>
    <w:rsid w:val="00CE34CC"/>
    <w:rsid w:val="00CE7C41"/>
    <w:rsid w:val="00CF17AD"/>
    <w:rsid w:val="00CF5D76"/>
    <w:rsid w:val="00D0138F"/>
    <w:rsid w:val="00D05380"/>
    <w:rsid w:val="00D11013"/>
    <w:rsid w:val="00D1238A"/>
    <w:rsid w:val="00D147A3"/>
    <w:rsid w:val="00D273BF"/>
    <w:rsid w:val="00D3585C"/>
    <w:rsid w:val="00D42AAA"/>
    <w:rsid w:val="00D4469A"/>
    <w:rsid w:val="00D474A5"/>
    <w:rsid w:val="00D5295F"/>
    <w:rsid w:val="00D54627"/>
    <w:rsid w:val="00D55076"/>
    <w:rsid w:val="00D554EE"/>
    <w:rsid w:val="00D56C6E"/>
    <w:rsid w:val="00D63262"/>
    <w:rsid w:val="00D63659"/>
    <w:rsid w:val="00D65689"/>
    <w:rsid w:val="00D67C34"/>
    <w:rsid w:val="00D743FB"/>
    <w:rsid w:val="00D74981"/>
    <w:rsid w:val="00D76B61"/>
    <w:rsid w:val="00D77929"/>
    <w:rsid w:val="00D77966"/>
    <w:rsid w:val="00D85505"/>
    <w:rsid w:val="00D8643C"/>
    <w:rsid w:val="00D90F74"/>
    <w:rsid w:val="00D91AE3"/>
    <w:rsid w:val="00D95728"/>
    <w:rsid w:val="00D95F99"/>
    <w:rsid w:val="00D966ED"/>
    <w:rsid w:val="00DA4508"/>
    <w:rsid w:val="00DA475D"/>
    <w:rsid w:val="00DA48CF"/>
    <w:rsid w:val="00DA54BA"/>
    <w:rsid w:val="00DC405E"/>
    <w:rsid w:val="00DC6573"/>
    <w:rsid w:val="00DD0394"/>
    <w:rsid w:val="00DD146F"/>
    <w:rsid w:val="00DD1B6B"/>
    <w:rsid w:val="00DD3623"/>
    <w:rsid w:val="00DD36B3"/>
    <w:rsid w:val="00DD3AB3"/>
    <w:rsid w:val="00DD45EB"/>
    <w:rsid w:val="00DD4875"/>
    <w:rsid w:val="00DD535D"/>
    <w:rsid w:val="00DD5AB2"/>
    <w:rsid w:val="00DE51B8"/>
    <w:rsid w:val="00DE66F6"/>
    <w:rsid w:val="00DE6B83"/>
    <w:rsid w:val="00DE6E57"/>
    <w:rsid w:val="00DE74B5"/>
    <w:rsid w:val="00DF2968"/>
    <w:rsid w:val="00DF4137"/>
    <w:rsid w:val="00E04C32"/>
    <w:rsid w:val="00E05420"/>
    <w:rsid w:val="00E13B14"/>
    <w:rsid w:val="00E15A3A"/>
    <w:rsid w:val="00E15C89"/>
    <w:rsid w:val="00E16EC9"/>
    <w:rsid w:val="00E2395E"/>
    <w:rsid w:val="00E27642"/>
    <w:rsid w:val="00E309F3"/>
    <w:rsid w:val="00E30D76"/>
    <w:rsid w:val="00E31E70"/>
    <w:rsid w:val="00E46D9F"/>
    <w:rsid w:val="00E6053D"/>
    <w:rsid w:val="00E636D4"/>
    <w:rsid w:val="00E65E97"/>
    <w:rsid w:val="00E750C9"/>
    <w:rsid w:val="00E80C19"/>
    <w:rsid w:val="00E82633"/>
    <w:rsid w:val="00E95AC4"/>
    <w:rsid w:val="00EA1FBA"/>
    <w:rsid w:val="00EA3818"/>
    <w:rsid w:val="00EA434D"/>
    <w:rsid w:val="00EB025D"/>
    <w:rsid w:val="00EB63AF"/>
    <w:rsid w:val="00EC54E7"/>
    <w:rsid w:val="00EC72BD"/>
    <w:rsid w:val="00EE3639"/>
    <w:rsid w:val="00EE7B3D"/>
    <w:rsid w:val="00EF58DF"/>
    <w:rsid w:val="00F07F21"/>
    <w:rsid w:val="00F14ED9"/>
    <w:rsid w:val="00F166FF"/>
    <w:rsid w:val="00F171E8"/>
    <w:rsid w:val="00F17470"/>
    <w:rsid w:val="00F17EB0"/>
    <w:rsid w:val="00F232A2"/>
    <w:rsid w:val="00F32D76"/>
    <w:rsid w:val="00F337DB"/>
    <w:rsid w:val="00F34096"/>
    <w:rsid w:val="00F35F18"/>
    <w:rsid w:val="00F519C6"/>
    <w:rsid w:val="00F53FC2"/>
    <w:rsid w:val="00F53FDC"/>
    <w:rsid w:val="00F57F62"/>
    <w:rsid w:val="00F60B37"/>
    <w:rsid w:val="00F618D2"/>
    <w:rsid w:val="00F64E5F"/>
    <w:rsid w:val="00F6700A"/>
    <w:rsid w:val="00F7541E"/>
    <w:rsid w:val="00F758FD"/>
    <w:rsid w:val="00F82288"/>
    <w:rsid w:val="00F822B8"/>
    <w:rsid w:val="00F82AAF"/>
    <w:rsid w:val="00F90534"/>
    <w:rsid w:val="00F91653"/>
    <w:rsid w:val="00F959CD"/>
    <w:rsid w:val="00F96B66"/>
    <w:rsid w:val="00FA18A4"/>
    <w:rsid w:val="00FA223A"/>
    <w:rsid w:val="00FA244B"/>
    <w:rsid w:val="00FA7943"/>
    <w:rsid w:val="00FB6A30"/>
    <w:rsid w:val="00FB72BE"/>
    <w:rsid w:val="00FC2668"/>
    <w:rsid w:val="00FC2F1F"/>
    <w:rsid w:val="00FC4BD4"/>
    <w:rsid w:val="00FC64DC"/>
    <w:rsid w:val="00FD1A97"/>
    <w:rsid w:val="00FD64F7"/>
    <w:rsid w:val="00FE1A5D"/>
    <w:rsid w:val="00FE2183"/>
    <w:rsid w:val="00FE3E2B"/>
    <w:rsid w:val="00FE54EC"/>
    <w:rsid w:val="00FE571C"/>
    <w:rsid w:val="00FE6DC2"/>
    <w:rsid w:val="00FF0603"/>
    <w:rsid w:val="00FF0BF2"/>
    <w:rsid w:val="00FF4942"/>
    <w:rsid w:val="00FF4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7C47"/>
  <w15:chartTrackingRefBased/>
  <w15:docId w15:val="{D9E0D2ED-6F90-463C-85F5-19630D58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9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CAgenda">
    <w:name w:val="SAC Agenda"/>
    <w:basedOn w:val="TableSimple3"/>
    <w:uiPriority w:val="99"/>
    <w:rsid w:val="00302A90"/>
    <w:pPr>
      <w:spacing w:after="0" w:line="240" w:lineRule="auto"/>
    </w:pPr>
    <w:rPr>
      <w:rFonts w:eastAsiaTheme="minorEastAsia"/>
      <w:sz w:val="20"/>
      <w:szCs w:val="20"/>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302A90"/>
    <w:pPr>
      <w:ind w:left="720"/>
      <w:contextualSpacing/>
    </w:pPr>
  </w:style>
  <w:style w:type="table" w:styleId="TableSimple3">
    <w:name w:val="Table Simple 3"/>
    <w:basedOn w:val="TableNormal"/>
    <w:uiPriority w:val="99"/>
    <w:semiHidden/>
    <w:unhideWhenUsed/>
    <w:rsid w:val="00302A90"/>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1B5F17"/>
    <w:rPr>
      <w:color w:val="0563C1" w:themeColor="hyperlink"/>
      <w:u w:val="single"/>
    </w:rPr>
  </w:style>
  <w:style w:type="character" w:styleId="UnresolvedMention">
    <w:name w:val="Unresolved Mention"/>
    <w:basedOn w:val="DefaultParagraphFont"/>
    <w:uiPriority w:val="99"/>
    <w:semiHidden/>
    <w:unhideWhenUsed/>
    <w:rsid w:val="001B5F17"/>
    <w:rPr>
      <w:color w:val="605E5C"/>
      <w:shd w:val="clear" w:color="auto" w:fill="E1DFDD"/>
    </w:rPr>
  </w:style>
  <w:style w:type="paragraph" w:styleId="Subtitle">
    <w:name w:val="Subtitle"/>
    <w:basedOn w:val="Normal"/>
    <w:next w:val="Normal"/>
    <w:link w:val="SubtitleChar"/>
    <w:uiPriority w:val="11"/>
    <w:qFormat/>
    <w:rsid w:val="00946BB0"/>
    <w:pPr>
      <w:keepNext/>
      <w:keepLines/>
      <w:spacing w:before="360" w:after="80"/>
    </w:pPr>
    <w:rPr>
      <w:rFonts w:ascii="Georgia" w:eastAsia="Georgia" w:hAnsi="Georgia" w:cs="Georgia"/>
      <w:i/>
      <w:color w:val="666666"/>
      <w:sz w:val="48"/>
      <w:szCs w:val="48"/>
      <w:lang w:eastAsia="en-CA"/>
    </w:rPr>
  </w:style>
  <w:style w:type="character" w:customStyle="1" w:styleId="SubtitleChar">
    <w:name w:val="Subtitle Char"/>
    <w:basedOn w:val="DefaultParagraphFont"/>
    <w:link w:val="Subtitle"/>
    <w:uiPriority w:val="11"/>
    <w:rsid w:val="00946BB0"/>
    <w:rPr>
      <w:rFonts w:ascii="Georgia" w:eastAsia="Georgia" w:hAnsi="Georgia" w:cs="Georgia"/>
      <w:i/>
      <w:color w:val="666666"/>
      <w:sz w:val="48"/>
      <w:szCs w:val="4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2352">
      <w:bodyDiv w:val="1"/>
      <w:marLeft w:val="0"/>
      <w:marRight w:val="0"/>
      <w:marTop w:val="0"/>
      <w:marBottom w:val="0"/>
      <w:divBdr>
        <w:top w:val="none" w:sz="0" w:space="0" w:color="auto"/>
        <w:left w:val="none" w:sz="0" w:space="0" w:color="auto"/>
        <w:bottom w:val="none" w:sz="0" w:space="0" w:color="auto"/>
        <w:right w:val="none" w:sz="0" w:space="0" w:color="auto"/>
      </w:divBdr>
    </w:div>
    <w:div w:id="225991834">
      <w:bodyDiv w:val="1"/>
      <w:marLeft w:val="0"/>
      <w:marRight w:val="0"/>
      <w:marTop w:val="0"/>
      <w:marBottom w:val="0"/>
      <w:divBdr>
        <w:top w:val="none" w:sz="0" w:space="0" w:color="auto"/>
        <w:left w:val="none" w:sz="0" w:space="0" w:color="auto"/>
        <w:bottom w:val="none" w:sz="0" w:space="0" w:color="auto"/>
        <w:right w:val="none" w:sz="0" w:space="0" w:color="auto"/>
      </w:divBdr>
    </w:div>
    <w:div w:id="653416636">
      <w:bodyDiv w:val="1"/>
      <w:marLeft w:val="0"/>
      <w:marRight w:val="0"/>
      <w:marTop w:val="0"/>
      <w:marBottom w:val="0"/>
      <w:divBdr>
        <w:top w:val="none" w:sz="0" w:space="0" w:color="auto"/>
        <w:left w:val="none" w:sz="0" w:space="0" w:color="auto"/>
        <w:bottom w:val="none" w:sz="0" w:space="0" w:color="auto"/>
        <w:right w:val="none" w:sz="0" w:space="0" w:color="auto"/>
      </w:divBdr>
    </w:div>
    <w:div w:id="1550654101">
      <w:bodyDiv w:val="1"/>
      <w:marLeft w:val="0"/>
      <w:marRight w:val="0"/>
      <w:marTop w:val="0"/>
      <w:marBottom w:val="0"/>
      <w:divBdr>
        <w:top w:val="none" w:sz="0" w:space="0" w:color="auto"/>
        <w:left w:val="none" w:sz="0" w:space="0" w:color="auto"/>
        <w:bottom w:val="none" w:sz="0" w:space="0" w:color="auto"/>
        <w:right w:val="none" w:sz="0" w:space="0" w:color="auto"/>
      </w:divBdr>
    </w:div>
    <w:div w:id="1726177108">
      <w:bodyDiv w:val="1"/>
      <w:marLeft w:val="0"/>
      <w:marRight w:val="0"/>
      <w:marTop w:val="0"/>
      <w:marBottom w:val="0"/>
      <w:divBdr>
        <w:top w:val="none" w:sz="0" w:space="0" w:color="auto"/>
        <w:left w:val="none" w:sz="0" w:space="0" w:color="auto"/>
        <w:bottom w:val="none" w:sz="0" w:space="0" w:color="auto"/>
        <w:right w:val="none" w:sz="0" w:space="0" w:color="auto"/>
      </w:divBdr>
      <w:divsChild>
        <w:div w:id="1795101807">
          <w:marLeft w:val="0"/>
          <w:marRight w:val="0"/>
          <w:marTop w:val="0"/>
          <w:marBottom w:val="0"/>
          <w:divBdr>
            <w:top w:val="none" w:sz="0" w:space="0" w:color="auto"/>
            <w:left w:val="none" w:sz="0" w:space="0" w:color="auto"/>
            <w:bottom w:val="none" w:sz="0" w:space="0" w:color="auto"/>
            <w:right w:val="none" w:sz="0" w:space="0" w:color="auto"/>
          </w:divBdr>
        </w:div>
        <w:div w:id="2052916570">
          <w:marLeft w:val="0"/>
          <w:marRight w:val="0"/>
          <w:marTop w:val="0"/>
          <w:marBottom w:val="0"/>
          <w:divBdr>
            <w:top w:val="none" w:sz="0" w:space="0" w:color="auto"/>
            <w:left w:val="none" w:sz="0" w:space="0" w:color="auto"/>
            <w:bottom w:val="none" w:sz="0" w:space="0" w:color="auto"/>
            <w:right w:val="none" w:sz="0" w:space="0" w:color="auto"/>
          </w:divBdr>
        </w:div>
      </w:divsChild>
    </w:div>
    <w:div w:id="18869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louise0103@gmail.com" TargetMode="External"/><Relationship Id="rId5" Type="http://schemas.openxmlformats.org/officeDocument/2006/relationships/hyperlink" Target="mailto:bathholidaybaza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mcodeo1980@gmail.com</dc:creator>
  <cp:keywords/>
  <dc:description/>
  <cp:lastModifiedBy>Stephanie Black</cp:lastModifiedBy>
  <cp:revision>3</cp:revision>
  <dcterms:created xsi:type="dcterms:W3CDTF">2024-04-29T14:55:00Z</dcterms:created>
  <dcterms:modified xsi:type="dcterms:W3CDTF">2024-04-29T14:59:00Z</dcterms:modified>
</cp:coreProperties>
</file>